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DD4F" w14:textId="34F0238F" w:rsidR="00036FC4" w:rsidRPr="00036FC4" w:rsidRDefault="00036FC4" w:rsidP="00036FC4">
      <w:pPr>
        <w:pStyle w:val="Nadpis2"/>
        <w:ind w:left="705" w:hanging="705"/>
        <w:jc w:val="center"/>
        <w:rPr>
          <w:rFonts w:ascii="Cambria" w:hAnsi="Cambria" w:cs="Arial"/>
          <w:i/>
          <w:sz w:val="36"/>
          <w:szCs w:val="36"/>
        </w:rPr>
      </w:pPr>
      <w:bookmarkStart w:id="0" w:name="_Hlk532122729"/>
      <w:bookmarkEnd w:id="0"/>
      <w:r w:rsidRPr="00036FC4">
        <w:rPr>
          <w:rFonts w:ascii="Cambria" w:hAnsi="Cambria"/>
          <w:i/>
          <w:sz w:val="36"/>
          <w:szCs w:val="36"/>
        </w:rPr>
        <w:t>Prázdninový</w:t>
      </w:r>
      <w:r w:rsidRPr="00036FC4">
        <w:rPr>
          <w:rFonts w:ascii="Cambria" w:hAnsi="Cambria" w:cs="Arial"/>
          <w:i/>
          <w:sz w:val="36"/>
          <w:szCs w:val="36"/>
        </w:rPr>
        <w:t xml:space="preserve"> letní šachový tábor KHŠS  </w:t>
      </w:r>
      <w:proofErr w:type="gramStart"/>
      <w:r w:rsidRPr="00036FC4">
        <w:rPr>
          <w:rFonts w:ascii="Cambria" w:hAnsi="Cambria" w:cs="Arial"/>
          <w:i/>
          <w:sz w:val="36"/>
          <w:szCs w:val="36"/>
        </w:rPr>
        <w:t>20</w:t>
      </w:r>
      <w:r w:rsidR="006D2C9D">
        <w:rPr>
          <w:rFonts w:ascii="Cambria" w:hAnsi="Cambria" w:cs="Arial"/>
          <w:i/>
          <w:sz w:val="36"/>
          <w:szCs w:val="36"/>
        </w:rPr>
        <w:t>23</w:t>
      </w:r>
      <w:r w:rsidRPr="00036FC4">
        <w:rPr>
          <w:rFonts w:ascii="Cambria" w:hAnsi="Cambria" w:cs="Arial"/>
          <w:i/>
          <w:sz w:val="36"/>
          <w:szCs w:val="36"/>
        </w:rPr>
        <w:t xml:space="preserve"> – 1</w:t>
      </w:r>
      <w:r w:rsidR="00E7523E">
        <w:rPr>
          <w:rFonts w:ascii="Cambria" w:hAnsi="Cambria" w:cs="Arial"/>
          <w:i/>
          <w:sz w:val="36"/>
          <w:szCs w:val="36"/>
        </w:rPr>
        <w:t>9</w:t>
      </w:r>
      <w:proofErr w:type="gramEnd"/>
      <w:r w:rsidRPr="00036FC4">
        <w:rPr>
          <w:rFonts w:ascii="Cambria" w:hAnsi="Cambria" w:cs="Arial"/>
          <w:i/>
          <w:sz w:val="36"/>
          <w:szCs w:val="36"/>
        </w:rPr>
        <w:t>. ročník</w:t>
      </w:r>
    </w:p>
    <w:p w14:paraId="432CE2D6" w14:textId="77777777" w:rsidR="00036FC4" w:rsidRPr="00036FC4" w:rsidRDefault="00036FC4" w:rsidP="00036FC4">
      <w:pPr>
        <w:jc w:val="center"/>
        <w:rPr>
          <w:sz w:val="36"/>
          <w:szCs w:val="36"/>
        </w:rPr>
      </w:pPr>
      <w:r w:rsidRPr="00036FC4">
        <w:rPr>
          <w:sz w:val="36"/>
          <w:szCs w:val="36"/>
        </w:rPr>
        <w:t>________</w:t>
      </w:r>
      <w:r>
        <w:rPr>
          <w:sz w:val="36"/>
          <w:szCs w:val="36"/>
        </w:rPr>
        <w:t>______________________</w:t>
      </w:r>
      <w:r w:rsidRPr="00036FC4">
        <w:rPr>
          <w:sz w:val="36"/>
          <w:szCs w:val="36"/>
        </w:rPr>
        <w:t>____________________</w:t>
      </w:r>
    </w:p>
    <w:p w14:paraId="2C06FBFE" w14:textId="77777777" w:rsidR="00036FC4" w:rsidRDefault="00036FC4" w:rsidP="00036FC4">
      <w:pPr>
        <w:pStyle w:val="Nadpis2"/>
        <w:jc w:val="both"/>
        <w:rPr>
          <w:rFonts w:ascii="Cambria" w:hAnsi="Cambria" w:cs="Arial"/>
          <w:b w:val="0"/>
          <w:sz w:val="16"/>
          <w:szCs w:val="16"/>
        </w:rPr>
      </w:pPr>
    </w:p>
    <w:p w14:paraId="22FE075B" w14:textId="342F6F78" w:rsidR="00036FC4" w:rsidRDefault="00036FC4" w:rsidP="00036FC4">
      <w:r>
        <w:rPr>
          <w:noProof/>
        </w:rPr>
        <w:t xml:space="preserve">            </w:t>
      </w:r>
      <w:r w:rsidR="00366930">
        <w:rPr>
          <w:noProof/>
        </w:rPr>
        <w:drawing>
          <wp:inline distT="0" distB="0" distL="0" distR="0" wp14:anchorId="22FDF9D2" wp14:editId="48E128F8">
            <wp:extent cx="2529372" cy="127000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51" cy="12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 w:rsidR="00366930" w:rsidRPr="00146689">
        <w:rPr>
          <w:noProof/>
        </w:rPr>
        <w:drawing>
          <wp:inline distT="0" distB="0" distL="0" distR="0" wp14:anchorId="1AD42DD5" wp14:editId="58EEF2AF">
            <wp:extent cx="1013460" cy="1013460"/>
            <wp:effectExtent l="0" t="0" r="0" b="0"/>
            <wp:docPr id="3" name="Obrázek 3" descr="Výsledek obrázku pro khšš logo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ýsledek obrázku pro khšš logo 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</w:t>
      </w:r>
    </w:p>
    <w:p w14:paraId="066CFDDC" w14:textId="77777777" w:rsidR="00036FC4" w:rsidRDefault="00036FC4" w:rsidP="00036FC4"/>
    <w:p w14:paraId="1E53A58F" w14:textId="23DA25D0" w:rsidR="00036FC4" w:rsidRDefault="00036FC4" w:rsidP="00036FC4">
      <w:pPr>
        <w:pStyle w:val="Nadpis2"/>
        <w:jc w:val="center"/>
        <w:rPr>
          <w:rFonts w:ascii="Cambria" w:hAnsi="Cambria" w:cs="Arial"/>
          <w:sz w:val="22"/>
          <w:szCs w:val="22"/>
        </w:rPr>
      </w:pPr>
      <w:r w:rsidRPr="00B607CD">
        <w:rPr>
          <w:rFonts w:ascii="Cambria" w:hAnsi="Cambria" w:cs="Arial"/>
          <w:sz w:val="22"/>
          <w:szCs w:val="22"/>
        </w:rPr>
        <w:t xml:space="preserve">Letní tábor pro děti se zájmem o šachy, </w:t>
      </w:r>
      <w:r>
        <w:rPr>
          <w:rFonts w:ascii="Cambria" w:hAnsi="Cambria" w:cs="Arial"/>
          <w:sz w:val="22"/>
          <w:szCs w:val="22"/>
        </w:rPr>
        <w:t>převážně</w:t>
      </w:r>
      <w:r w:rsidRPr="00B607CD">
        <w:rPr>
          <w:rFonts w:ascii="Cambria" w:hAnsi="Cambria" w:cs="Arial"/>
          <w:sz w:val="22"/>
          <w:szCs w:val="22"/>
        </w:rPr>
        <w:t xml:space="preserve"> z šachových oddílů Královéhradeckého kraje, DDM a školních kroužků pro ročníky 200</w:t>
      </w:r>
      <w:r w:rsidR="002F4754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 xml:space="preserve"> </w:t>
      </w:r>
      <w:r w:rsidRPr="00B607CD">
        <w:rPr>
          <w:rFonts w:ascii="Cambria" w:hAnsi="Cambria" w:cs="Arial"/>
          <w:sz w:val="22"/>
          <w:szCs w:val="22"/>
        </w:rPr>
        <w:t>a ml.</w:t>
      </w:r>
    </w:p>
    <w:p w14:paraId="02E9597C" w14:textId="77777777" w:rsidR="002F4754" w:rsidRPr="002F4754" w:rsidRDefault="002F4754" w:rsidP="002F4754"/>
    <w:p w14:paraId="0A03211D" w14:textId="77777777" w:rsidR="00036FC4" w:rsidRPr="00B607CD" w:rsidRDefault="00036FC4" w:rsidP="00036FC4">
      <w:pPr>
        <w:pStyle w:val="Nadpis2"/>
        <w:jc w:val="center"/>
        <w:rPr>
          <w:rFonts w:ascii="Cambria" w:hAnsi="Cambria" w:cs="Arial"/>
          <w:sz w:val="22"/>
          <w:szCs w:val="22"/>
        </w:rPr>
      </w:pPr>
      <w:r w:rsidRPr="00B607CD">
        <w:rPr>
          <w:rFonts w:ascii="Cambria" w:hAnsi="Cambria" w:cs="Arial"/>
          <w:sz w:val="22"/>
          <w:szCs w:val="22"/>
        </w:rPr>
        <w:t xml:space="preserve">Pořádá </w:t>
      </w:r>
      <w:r>
        <w:rPr>
          <w:rFonts w:ascii="Cambria" w:hAnsi="Cambria" w:cs="Arial"/>
          <w:sz w:val="22"/>
          <w:szCs w:val="22"/>
        </w:rPr>
        <w:t xml:space="preserve">Krajské tréninkové </w:t>
      </w:r>
      <w:r w:rsidRPr="00B607CD">
        <w:rPr>
          <w:rFonts w:ascii="Cambria" w:hAnsi="Cambria" w:cs="Arial"/>
          <w:sz w:val="22"/>
          <w:szCs w:val="22"/>
        </w:rPr>
        <w:t>centrum mládeže Královéhradecké</w:t>
      </w:r>
      <w:r>
        <w:rPr>
          <w:rFonts w:ascii="Cambria" w:hAnsi="Cambria" w:cs="Arial"/>
          <w:sz w:val="22"/>
          <w:szCs w:val="22"/>
        </w:rPr>
        <w:t>ho</w:t>
      </w:r>
      <w:r w:rsidRPr="00B607CD">
        <w:rPr>
          <w:rFonts w:ascii="Cambria" w:hAnsi="Cambria" w:cs="Arial"/>
          <w:sz w:val="22"/>
          <w:szCs w:val="22"/>
        </w:rPr>
        <w:t xml:space="preserve"> krajské</w:t>
      </w:r>
      <w:r>
        <w:rPr>
          <w:rFonts w:ascii="Cambria" w:hAnsi="Cambria" w:cs="Arial"/>
          <w:sz w:val="22"/>
          <w:szCs w:val="22"/>
        </w:rPr>
        <w:t>ho</w:t>
      </w:r>
      <w:r w:rsidRPr="00B607CD">
        <w:rPr>
          <w:rFonts w:ascii="Cambria" w:hAnsi="Cambria" w:cs="Arial"/>
          <w:sz w:val="22"/>
          <w:szCs w:val="22"/>
        </w:rPr>
        <w:t xml:space="preserve"> šachové</w:t>
      </w:r>
      <w:r>
        <w:rPr>
          <w:rFonts w:ascii="Cambria" w:hAnsi="Cambria" w:cs="Arial"/>
          <w:sz w:val="22"/>
          <w:szCs w:val="22"/>
        </w:rPr>
        <w:t>ho</w:t>
      </w:r>
      <w:r w:rsidRPr="00B607CD">
        <w:rPr>
          <w:rFonts w:ascii="Cambria" w:hAnsi="Cambria" w:cs="Arial"/>
          <w:sz w:val="22"/>
          <w:szCs w:val="22"/>
        </w:rPr>
        <w:t xml:space="preserve"> svazu.</w:t>
      </w:r>
    </w:p>
    <w:p w14:paraId="351A17EC" w14:textId="785D06C8" w:rsidR="00036FC4" w:rsidRPr="00B607CD" w:rsidRDefault="00036FC4" w:rsidP="00036FC4">
      <w:pPr>
        <w:pStyle w:val="Nadpis2"/>
        <w:jc w:val="center"/>
        <w:rPr>
          <w:rFonts w:ascii="Cambria" w:hAnsi="Cambria" w:cs="Arial"/>
          <w:sz w:val="22"/>
          <w:szCs w:val="22"/>
        </w:rPr>
      </w:pPr>
    </w:p>
    <w:p w14:paraId="45149007" w14:textId="77777777" w:rsidR="00036FC4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40E62779" w14:textId="4D1A9102" w:rsidR="00036FC4" w:rsidRPr="00C53EE2" w:rsidRDefault="00036FC4" w:rsidP="00036FC4">
      <w:pPr>
        <w:pStyle w:val="Nadpis2"/>
        <w:jc w:val="both"/>
        <w:rPr>
          <w:rFonts w:ascii="Cambria" w:hAnsi="Cambria" w:cs="Arial"/>
          <w:sz w:val="24"/>
          <w:szCs w:val="24"/>
        </w:rPr>
      </w:pPr>
      <w:r w:rsidRPr="00C53EE2">
        <w:rPr>
          <w:rFonts w:ascii="Cambria" w:hAnsi="Cambria" w:cs="Arial"/>
          <w:sz w:val="24"/>
          <w:szCs w:val="24"/>
        </w:rPr>
        <w:t>Místo, termín, cena</w:t>
      </w:r>
    </w:p>
    <w:p w14:paraId="0F39E4F4" w14:textId="77777777" w:rsidR="002F4754" w:rsidRPr="00C53EE2" w:rsidRDefault="002F4754" w:rsidP="002F4754"/>
    <w:p w14:paraId="3114829B" w14:textId="77777777" w:rsidR="00C9295E" w:rsidRDefault="00036FC4" w:rsidP="00C9295E">
      <w:pPr>
        <w:pStyle w:val="Nadpis2"/>
        <w:ind w:left="705" w:hanging="705"/>
        <w:jc w:val="both"/>
        <w:rPr>
          <w:rFonts w:ascii="Cambria" w:hAnsi="Cambria"/>
          <w:b w:val="0"/>
          <w:sz w:val="22"/>
          <w:szCs w:val="22"/>
        </w:rPr>
      </w:pPr>
      <w:r w:rsidRPr="00C53EE2">
        <w:rPr>
          <w:b w:val="0"/>
          <w:sz w:val="24"/>
          <w:szCs w:val="24"/>
        </w:rPr>
        <w:t>►</w:t>
      </w:r>
      <w:r w:rsidRPr="00C53EE2">
        <w:rPr>
          <w:rFonts w:ascii="Cambria" w:hAnsi="Cambria"/>
          <w:b w:val="0"/>
          <w:sz w:val="24"/>
          <w:szCs w:val="24"/>
        </w:rPr>
        <w:tab/>
      </w:r>
      <w:r w:rsidRPr="00C53EE2">
        <w:rPr>
          <w:rFonts w:ascii="Cambria" w:hAnsi="Cambria"/>
          <w:b w:val="0"/>
          <w:sz w:val="22"/>
          <w:szCs w:val="22"/>
        </w:rPr>
        <w:t>Pobyt se uskuteční na jednom z nejkrásnějších a exkluzívních míst Východních Krkonoš v nadmořské výšce 110</w:t>
      </w:r>
      <w:r w:rsidR="00366930" w:rsidRPr="00C53EE2">
        <w:rPr>
          <w:rFonts w:ascii="Cambria" w:hAnsi="Cambria"/>
          <w:b w:val="0"/>
          <w:sz w:val="22"/>
          <w:szCs w:val="22"/>
        </w:rPr>
        <w:t>2</w:t>
      </w:r>
      <w:r w:rsidRPr="00C53EE2">
        <w:rPr>
          <w:rFonts w:ascii="Cambria" w:hAnsi="Cambria"/>
          <w:b w:val="0"/>
          <w:sz w:val="22"/>
          <w:szCs w:val="22"/>
        </w:rPr>
        <w:t xml:space="preserve"> m n.</w:t>
      </w:r>
      <w:r w:rsidR="00366930" w:rsidRPr="00C53EE2">
        <w:rPr>
          <w:rFonts w:ascii="Cambria" w:hAnsi="Cambria"/>
          <w:b w:val="0"/>
          <w:sz w:val="22"/>
          <w:szCs w:val="22"/>
        </w:rPr>
        <w:t xml:space="preserve"> </w:t>
      </w:r>
      <w:r w:rsidRPr="00C53EE2">
        <w:rPr>
          <w:rFonts w:ascii="Cambria" w:hAnsi="Cambria"/>
          <w:b w:val="0"/>
          <w:sz w:val="22"/>
          <w:szCs w:val="22"/>
        </w:rPr>
        <w:t>m</w:t>
      </w:r>
      <w:r w:rsidR="00366930" w:rsidRPr="00C53EE2">
        <w:rPr>
          <w:rFonts w:ascii="Cambria" w:hAnsi="Cambria"/>
          <w:b w:val="0"/>
          <w:sz w:val="22"/>
          <w:szCs w:val="22"/>
        </w:rPr>
        <w:t xml:space="preserve"> na jižním svahu Liščí hory</w:t>
      </w:r>
      <w:r w:rsidRPr="00C53EE2">
        <w:rPr>
          <w:rFonts w:ascii="Cambria" w:hAnsi="Cambria"/>
          <w:b w:val="0"/>
          <w:sz w:val="22"/>
          <w:szCs w:val="22"/>
        </w:rPr>
        <w:t>.</w:t>
      </w:r>
    </w:p>
    <w:p w14:paraId="7A01FFB5" w14:textId="19D3B977" w:rsidR="00C9295E" w:rsidRPr="00C9295E" w:rsidRDefault="00C9295E" w:rsidP="00C9295E">
      <w:pPr>
        <w:pStyle w:val="Nadpis2"/>
        <w:ind w:left="705" w:hanging="705"/>
        <w:jc w:val="both"/>
        <w:rPr>
          <w:rFonts w:ascii="Cambria" w:hAnsi="Cambria"/>
          <w:b w:val="0"/>
          <w:bCs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              </w:t>
      </w:r>
      <w:r w:rsidR="00A5536E" w:rsidRPr="00C53EE2">
        <w:rPr>
          <w:rFonts w:ascii="Cambria" w:hAnsi="Cambria"/>
          <w:sz w:val="22"/>
          <w:szCs w:val="22"/>
        </w:rPr>
        <w:t>Lesní bouda</w:t>
      </w:r>
      <w:r w:rsidR="00036FC4" w:rsidRPr="00C53EE2">
        <w:rPr>
          <w:rFonts w:ascii="Cambria" w:hAnsi="Cambria"/>
          <w:sz w:val="22"/>
          <w:szCs w:val="22"/>
        </w:rPr>
        <w:t xml:space="preserve">, </w:t>
      </w:r>
      <w:r w:rsidR="00A5536E" w:rsidRPr="00C53EE2">
        <w:rPr>
          <w:rFonts w:ascii="Cambria" w:hAnsi="Cambria"/>
          <w:b w:val="0"/>
          <w:sz w:val="22"/>
          <w:szCs w:val="22"/>
        </w:rPr>
        <w:t>Černý Důl 187</w:t>
      </w:r>
      <w:r w:rsidR="00036FC4" w:rsidRPr="00C53EE2">
        <w:rPr>
          <w:rFonts w:ascii="Cambria" w:hAnsi="Cambria"/>
          <w:b w:val="0"/>
          <w:sz w:val="22"/>
          <w:szCs w:val="22"/>
        </w:rPr>
        <w:t>, 54</w:t>
      </w:r>
      <w:r w:rsidR="00A5536E" w:rsidRPr="00C53EE2">
        <w:rPr>
          <w:rFonts w:ascii="Cambria" w:hAnsi="Cambria"/>
          <w:b w:val="0"/>
          <w:sz w:val="22"/>
          <w:szCs w:val="22"/>
        </w:rPr>
        <w:t>3</w:t>
      </w:r>
      <w:r w:rsidR="00036FC4" w:rsidRPr="00C53EE2">
        <w:rPr>
          <w:rFonts w:ascii="Cambria" w:hAnsi="Cambria"/>
          <w:b w:val="0"/>
          <w:sz w:val="22"/>
          <w:szCs w:val="22"/>
        </w:rPr>
        <w:t xml:space="preserve"> </w:t>
      </w:r>
      <w:r w:rsidR="00A5536E" w:rsidRPr="00C53EE2">
        <w:rPr>
          <w:rFonts w:ascii="Cambria" w:hAnsi="Cambria"/>
          <w:b w:val="0"/>
          <w:sz w:val="22"/>
          <w:szCs w:val="22"/>
        </w:rPr>
        <w:t>44</w:t>
      </w:r>
      <w:r w:rsidR="00036FC4" w:rsidRPr="00C53EE2">
        <w:rPr>
          <w:rFonts w:ascii="Cambria" w:hAnsi="Cambria"/>
          <w:sz w:val="22"/>
          <w:szCs w:val="22"/>
        </w:rPr>
        <w:t xml:space="preserve"> Pec pod Sněžkou</w:t>
      </w:r>
      <w:r>
        <w:rPr>
          <w:rFonts w:ascii="Cambria" w:hAnsi="Cambria"/>
          <w:sz w:val="22"/>
          <w:szCs w:val="22"/>
        </w:rPr>
        <w:t xml:space="preserve">, </w:t>
      </w:r>
      <w:r w:rsidRPr="00C9295E">
        <w:rPr>
          <w:rFonts w:ascii="Cambria" w:hAnsi="Cambria"/>
          <w:b w:val="0"/>
          <w:bCs w:val="0"/>
          <w:sz w:val="22"/>
          <w:szCs w:val="22"/>
        </w:rPr>
        <w:t>www.lesnibouda.cz</w:t>
      </w:r>
    </w:p>
    <w:p w14:paraId="051D4995" w14:textId="03CA881B" w:rsidR="00036FC4" w:rsidRPr="00C53EE2" w:rsidRDefault="00036FC4" w:rsidP="00036FC4">
      <w:pPr>
        <w:pStyle w:val="Nadpis2"/>
        <w:jc w:val="both"/>
        <w:rPr>
          <w:rFonts w:ascii="Cambria" w:hAnsi="Cambria" w:cs="Arial"/>
          <w:b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</w:r>
      <w:proofErr w:type="gramStart"/>
      <w:r w:rsidR="002F4754" w:rsidRPr="00C53EE2">
        <w:rPr>
          <w:rFonts w:ascii="Cambria" w:hAnsi="Cambria" w:cs="Arial"/>
          <w:sz w:val="22"/>
          <w:szCs w:val="22"/>
        </w:rPr>
        <w:t>Neděle</w:t>
      </w:r>
      <w:proofErr w:type="gramEnd"/>
      <w:r w:rsidRPr="00C53EE2">
        <w:rPr>
          <w:rFonts w:ascii="Cambria" w:hAnsi="Cambria" w:cs="Arial"/>
          <w:sz w:val="22"/>
          <w:szCs w:val="22"/>
        </w:rPr>
        <w:t xml:space="preserve"> 1</w:t>
      </w:r>
      <w:r w:rsidR="002F4754" w:rsidRPr="00C53EE2">
        <w:rPr>
          <w:rFonts w:ascii="Cambria" w:hAnsi="Cambria" w:cs="Arial"/>
          <w:sz w:val="22"/>
          <w:szCs w:val="22"/>
        </w:rPr>
        <w:t>3</w:t>
      </w:r>
      <w:r w:rsidRPr="00C53EE2">
        <w:rPr>
          <w:rFonts w:ascii="Cambria" w:hAnsi="Cambria" w:cs="Arial"/>
          <w:sz w:val="22"/>
          <w:szCs w:val="22"/>
        </w:rPr>
        <w:t>. srpna 20</w:t>
      </w:r>
      <w:r w:rsidR="002F4754" w:rsidRPr="00C53EE2">
        <w:rPr>
          <w:rFonts w:ascii="Cambria" w:hAnsi="Cambria" w:cs="Arial"/>
          <w:sz w:val="22"/>
          <w:szCs w:val="22"/>
        </w:rPr>
        <w:t>23</w:t>
      </w:r>
      <w:r w:rsidRPr="00C53EE2">
        <w:rPr>
          <w:rFonts w:ascii="Cambria" w:hAnsi="Cambria" w:cs="Arial"/>
          <w:sz w:val="22"/>
          <w:szCs w:val="22"/>
        </w:rPr>
        <w:t xml:space="preserve"> – neděle 2</w:t>
      </w:r>
      <w:r w:rsidR="002F4754" w:rsidRPr="00C53EE2">
        <w:rPr>
          <w:rFonts w:ascii="Cambria" w:hAnsi="Cambria" w:cs="Arial"/>
          <w:sz w:val="22"/>
          <w:szCs w:val="22"/>
        </w:rPr>
        <w:t>0</w:t>
      </w:r>
      <w:r w:rsidRPr="00C53EE2">
        <w:rPr>
          <w:rFonts w:ascii="Cambria" w:hAnsi="Cambria" w:cs="Arial"/>
          <w:sz w:val="22"/>
          <w:szCs w:val="22"/>
        </w:rPr>
        <w:t>. srpna 20</w:t>
      </w:r>
      <w:r w:rsidR="002F4754" w:rsidRPr="00C53EE2">
        <w:rPr>
          <w:rFonts w:ascii="Cambria" w:hAnsi="Cambria" w:cs="Arial"/>
          <w:sz w:val="22"/>
          <w:szCs w:val="22"/>
        </w:rPr>
        <w:t>23</w:t>
      </w:r>
    </w:p>
    <w:p w14:paraId="4F9C832A" w14:textId="544A93B8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</w:r>
      <w:r w:rsidRPr="00C53EE2">
        <w:rPr>
          <w:rFonts w:ascii="Cambria" w:hAnsi="Cambria" w:cs="Arial"/>
          <w:sz w:val="22"/>
          <w:szCs w:val="22"/>
        </w:rPr>
        <w:t xml:space="preserve">Cena </w:t>
      </w:r>
      <w:r w:rsidR="00E7523E" w:rsidRPr="00C53EE2">
        <w:rPr>
          <w:rFonts w:ascii="Cambria" w:hAnsi="Cambria" w:cs="Arial"/>
          <w:sz w:val="22"/>
          <w:szCs w:val="22"/>
        </w:rPr>
        <w:t>6</w:t>
      </w:r>
      <w:r w:rsidRPr="00C53EE2">
        <w:rPr>
          <w:rFonts w:ascii="Cambria" w:hAnsi="Cambria" w:cs="Arial"/>
          <w:sz w:val="22"/>
          <w:szCs w:val="22"/>
        </w:rPr>
        <w:t> </w:t>
      </w:r>
      <w:r w:rsidR="00E7523E" w:rsidRPr="00C53EE2">
        <w:rPr>
          <w:rFonts w:ascii="Cambria" w:hAnsi="Cambria" w:cs="Arial"/>
          <w:sz w:val="22"/>
          <w:szCs w:val="22"/>
        </w:rPr>
        <w:t>5</w:t>
      </w:r>
      <w:r w:rsidRPr="00C53EE2">
        <w:rPr>
          <w:rFonts w:ascii="Cambria" w:hAnsi="Cambria" w:cs="Arial"/>
          <w:sz w:val="22"/>
          <w:szCs w:val="22"/>
        </w:rPr>
        <w:t>00,- Kč</w:t>
      </w:r>
    </w:p>
    <w:p w14:paraId="24780952" w14:textId="3D3B3D8A" w:rsidR="00E7523E" w:rsidRPr="00C53EE2" w:rsidRDefault="00E7523E" w:rsidP="00E7523E">
      <w:pPr>
        <w:pStyle w:val="Nadpis2"/>
        <w:jc w:val="both"/>
        <w:rPr>
          <w:rFonts w:ascii="Cambria" w:hAnsi="Cambria" w:cs="Arial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  <w:t>Hráči z listiny talentů</w:t>
      </w:r>
      <w:r w:rsidR="00197DAC">
        <w:rPr>
          <w:rFonts w:ascii="Cambria" w:hAnsi="Cambria" w:cs="Arial"/>
          <w:b w:val="0"/>
          <w:sz w:val="22"/>
          <w:szCs w:val="22"/>
        </w:rPr>
        <w:t xml:space="preserve"> KHŠS</w:t>
      </w:r>
      <w:r w:rsidRPr="00C53EE2">
        <w:rPr>
          <w:rFonts w:ascii="Cambria" w:hAnsi="Cambria" w:cs="Arial"/>
          <w:b w:val="0"/>
          <w:sz w:val="22"/>
          <w:szCs w:val="22"/>
        </w:rPr>
        <w:t xml:space="preserve"> </w:t>
      </w:r>
      <w:r w:rsidR="00C9295E">
        <w:rPr>
          <w:rFonts w:ascii="Cambria" w:hAnsi="Cambria" w:cs="Arial"/>
          <w:sz w:val="22"/>
          <w:szCs w:val="22"/>
        </w:rPr>
        <w:t>c</w:t>
      </w:r>
      <w:r w:rsidRPr="00C53EE2">
        <w:rPr>
          <w:rFonts w:ascii="Cambria" w:hAnsi="Cambria" w:cs="Arial"/>
          <w:sz w:val="22"/>
          <w:szCs w:val="22"/>
        </w:rPr>
        <w:t xml:space="preserve">ena </w:t>
      </w:r>
      <w:r w:rsidR="00CE5392" w:rsidRPr="00C53EE2">
        <w:rPr>
          <w:rFonts w:ascii="Cambria" w:hAnsi="Cambria" w:cs="Arial"/>
          <w:sz w:val="22"/>
          <w:szCs w:val="22"/>
        </w:rPr>
        <w:t>5</w:t>
      </w:r>
      <w:r w:rsidRPr="00C53EE2">
        <w:rPr>
          <w:rFonts w:ascii="Cambria" w:hAnsi="Cambria" w:cs="Arial"/>
          <w:sz w:val="22"/>
          <w:szCs w:val="22"/>
        </w:rPr>
        <w:t> </w:t>
      </w:r>
      <w:r w:rsidR="00CE5392" w:rsidRPr="00C53EE2">
        <w:rPr>
          <w:rFonts w:ascii="Cambria" w:hAnsi="Cambria" w:cs="Arial"/>
          <w:sz w:val="22"/>
          <w:szCs w:val="22"/>
        </w:rPr>
        <w:t>2</w:t>
      </w:r>
      <w:r w:rsidRPr="00C53EE2">
        <w:rPr>
          <w:rFonts w:ascii="Cambria" w:hAnsi="Cambria" w:cs="Arial"/>
          <w:sz w:val="22"/>
          <w:szCs w:val="22"/>
        </w:rPr>
        <w:t>50,- Kč</w:t>
      </w:r>
    </w:p>
    <w:p w14:paraId="4260B847" w14:textId="320F77D1" w:rsidR="00036FC4" w:rsidRPr="00C53EE2" w:rsidRDefault="00036FC4" w:rsidP="00CE5392">
      <w:pPr>
        <w:rPr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ab/>
        <w:t xml:space="preserve">Kapacita tábora je </w:t>
      </w:r>
      <w:r w:rsidR="00E7523E" w:rsidRPr="00C53EE2">
        <w:rPr>
          <w:rFonts w:ascii="Cambria" w:hAnsi="Cambria"/>
          <w:sz w:val="22"/>
          <w:szCs w:val="22"/>
        </w:rPr>
        <w:t>6</w:t>
      </w:r>
      <w:r w:rsidRPr="00C53EE2">
        <w:rPr>
          <w:rFonts w:ascii="Cambria" w:hAnsi="Cambria"/>
          <w:sz w:val="22"/>
          <w:szCs w:val="22"/>
        </w:rPr>
        <w:t>0 dětí</w:t>
      </w:r>
    </w:p>
    <w:p w14:paraId="138A435A" w14:textId="77E60489" w:rsidR="00036FC4" w:rsidRPr="00C53EE2" w:rsidRDefault="00036FC4" w:rsidP="00036FC4">
      <w:pPr>
        <w:pStyle w:val="Nadpis2"/>
        <w:ind w:left="705" w:hanging="705"/>
        <w:jc w:val="both"/>
        <w:rPr>
          <w:rFonts w:ascii="Cambria" w:hAnsi="Cambria" w:cs="Arial"/>
          <w:b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  <w:t>Dopravu účastníků na tábor a z tábora zajišťují zákonní zástupci v čase od 1</w:t>
      </w:r>
      <w:r w:rsidR="00E7523E" w:rsidRPr="00C53EE2">
        <w:rPr>
          <w:rFonts w:ascii="Cambria" w:hAnsi="Cambria" w:cs="Arial"/>
          <w:b w:val="0"/>
          <w:sz w:val="22"/>
          <w:szCs w:val="22"/>
        </w:rPr>
        <w:t>2</w:t>
      </w:r>
      <w:r w:rsidRPr="00C53EE2">
        <w:rPr>
          <w:rFonts w:ascii="Cambria" w:hAnsi="Cambria" w:cs="Arial"/>
          <w:b w:val="0"/>
          <w:sz w:val="22"/>
          <w:szCs w:val="22"/>
        </w:rPr>
        <w:t>:00 do 1</w:t>
      </w:r>
      <w:r w:rsidR="00E7523E" w:rsidRPr="00C53EE2">
        <w:rPr>
          <w:rFonts w:ascii="Cambria" w:hAnsi="Cambria" w:cs="Arial"/>
          <w:b w:val="0"/>
          <w:sz w:val="22"/>
          <w:szCs w:val="22"/>
        </w:rPr>
        <w:t>3</w:t>
      </w:r>
      <w:r w:rsidRPr="00C53EE2">
        <w:rPr>
          <w:rFonts w:ascii="Cambria" w:hAnsi="Cambria" w:cs="Arial"/>
          <w:b w:val="0"/>
          <w:sz w:val="22"/>
          <w:szCs w:val="22"/>
        </w:rPr>
        <w:t>:00 hodin</w:t>
      </w:r>
    </w:p>
    <w:p w14:paraId="5CC56075" w14:textId="12C1D6DA" w:rsidR="00036FC4" w:rsidRPr="00C53EE2" w:rsidRDefault="00036FC4" w:rsidP="00CE5392">
      <w:pPr>
        <w:pStyle w:val="Nadpis2"/>
        <w:ind w:left="705" w:hanging="705"/>
        <w:jc w:val="both"/>
        <w:rPr>
          <w:rFonts w:ascii="Cambria" w:hAnsi="Cambria" w:cs="Arial"/>
          <w:b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  <w:t>V ceně je zahrnuto ubytování se stravováním 5x denně, pitný režim, náklady na veškeré aktivity v průběhu tábora, úrazové pojištění dětí</w:t>
      </w:r>
    </w:p>
    <w:p w14:paraId="1B1248A4" w14:textId="77777777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</w:p>
    <w:p w14:paraId="277970C7" w14:textId="77777777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  <w:r w:rsidRPr="00C53EE2">
        <w:rPr>
          <w:rFonts w:ascii="Cambria" w:hAnsi="Cambria" w:cs="Arial"/>
          <w:sz w:val="22"/>
          <w:szCs w:val="22"/>
        </w:rPr>
        <w:t>Program tábora</w:t>
      </w:r>
    </w:p>
    <w:p w14:paraId="78E85AC8" w14:textId="77777777" w:rsidR="00036FC4" w:rsidRPr="00C53EE2" w:rsidRDefault="00036FC4" w:rsidP="00036FC4">
      <w:pPr>
        <w:pStyle w:val="Nadpis2"/>
        <w:ind w:left="705" w:hanging="705"/>
        <w:jc w:val="both"/>
        <w:rPr>
          <w:rFonts w:ascii="Cambria" w:hAnsi="Cambria"/>
          <w:b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/>
          <w:b w:val="0"/>
          <w:sz w:val="22"/>
          <w:szCs w:val="22"/>
        </w:rPr>
        <w:tab/>
        <w:t>Rozvíjení šachových dovedností (ve skupinách podle výkonnosti), nejsilnější skupina bude mít rozšířený šachový program i v odpoledních hodinách a turnaj</w:t>
      </w:r>
    </w:p>
    <w:p w14:paraId="04EF985B" w14:textId="77777777" w:rsidR="00036FC4" w:rsidRPr="00C53EE2" w:rsidRDefault="00036FC4" w:rsidP="00036FC4">
      <w:pPr>
        <w:pStyle w:val="Nadpis2"/>
        <w:ind w:left="705" w:hanging="705"/>
        <w:jc w:val="both"/>
        <w:rPr>
          <w:rFonts w:ascii="Cambria" w:hAnsi="Cambria"/>
          <w:b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/>
          <w:b w:val="0"/>
          <w:sz w:val="22"/>
          <w:szCs w:val="22"/>
        </w:rPr>
        <w:tab/>
      </w:r>
      <w:r w:rsidRPr="00C53EE2">
        <w:rPr>
          <w:rFonts w:ascii="Cambria" w:hAnsi="Cambria"/>
          <w:b w:val="0"/>
          <w:sz w:val="22"/>
          <w:szCs w:val="22"/>
        </w:rPr>
        <w:tab/>
        <w:t>Sportovní program, hry, 1x celodenní výlet, celotáborová hra</w:t>
      </w:r>
    </w:p>
    <w:p w14:paraId="76B48B89" w14:textId="77777777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</w:p>
    <w:p w14:paraId="0759F49E" w14:textId="77777777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  <w:r w:rsidRPr="00C53EE2">
        <w:rPr>
          <w:rFonts w:ascii="Cambria" w:hAnsi="Cambria" w:cs="Arial"/>
          <w:sz w:val="22"/>
          <w:szCs w:val="22"/>
        </w:rPr>
        <w:t>Vedení tábora</w:t>
      </w:r>
    </w:p>
    <w:p w14:paraId="1A1343E9" w14:textId="3D122C60" w:rsidR="00036FC4" w:rsidRPr="00C53EE2" w:rsidRDefault="00036FC4" w:rsidP="00036FC4">
      <w:pPr>
        <w:jc w:val="both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 xml:space="preserve"> </w:t>
      </w:r>
      <w:r w:rsidRPr="00C53EE2">
        <w:rPr>
          <w:rFonts w:ascii="Cambria" w:hAnsi="Cambria"/>
          <w:sz w:val="22"/>
          <w:szCs w:val="22"/>
        </w:rPr>
        <w:tab/>
        <w:t>Hlavní vedoucí a zdravotnické zabezpečení: Mgr. Svatava Ptáčková, trenér šachu 4. třídy</w:t>
      </w:r>
    </w:p>
    <w:p w14:paraId="7020F890" w14:textId="555B1F77" w:rsidR="00036FC4" w:rsidRPr="00C53EE2" w:rsidRDefault="00036FC4" w:rsidP="00036FC4">
      <w:pPr>
        <w:jc w:val="both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ab/>
        <w:t xml:space="preserve">Hlavní trenér: Ing. Luboš </w:t>
      </w:r>
      <w:proofErr w:type="spellStart"/>
      <w:r w:rsidRPr="00C53EE2">
        <w:rPr>
          <w:rFonts w:ascii="Cambria" w:hAnsi="Cambria"/>
          <w:sz w:val="22"/>
          <w:szCs w:val="22"/>
        </w:rPr>
        <w:t>Roško</w:t>
      </w:r>
      <w:proofErr w:type="spellEnd"/>
      <w:r w:rsidRPr="00C53EE2">
        <w:rPr>
          <w:rFonts w:ascii="Cambria" w:hAnsi="Cambria"/>
          <w:sz w:val="22"/>
          <w:szCs w:val="22"/>
        </w:rPr>
        <w:t xml:space="preserve">, mistr FIDE, šachový trenér </w:t>
      </w:r>
      <w:r w:rsidR="00E7523E" w:rsidRPr="00C53EE2">
        <w:rPr>
          <w:rFonts w:ascii="Cambria" w:hAnsi="Cambria"/>
          <w:sz w:val="22"/>
          <w:szCs w:val="22"/>
        </w:rPr>
        <w:t>1</w:t>
      </w:r>
      <w:r w:rsidRPr="00C53EE2">
        <w:rPr>
          <w:rFonts w:ascii="Cambria" w:hAnsi="Cambria"/>
          <w:sz w:val="22"/>
          <w:szCs w:val="22"/>
        </w:rPr>
        <w:t>. třídy</w:t>
      </w:r>
    </w:p>
    <w:p w14:paraId="0E554786" w14:textId="6F621E5A" w:rsidR="00A5536E" w:rsidRPr="00C53EE2" w:rsidRDefault="00036FC4" w:rsidP="00036FC4">
      <w:pPr>
        <w:ind w:left="705" w:hanging="705"/>
        <w:jc w:val="both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ab/>
        <w:t>Trenéři:</w:t>
      </w:r>
      <w:r w:rsidR="003836D7">
        <w:rPr>
          <w:rFonts w:ascii="Cambria" w:hAnsi="Cambria"/>
          <w:sz w:val="22"/>
          <w:szCs w:val="22"/>
        </w:rPr>
        <w:t xml:space="preserve"> </w:t>
      </w:r>
      <w:r w:rsidR="00E7523E" w:rsidRPr="00C53EE2">
        <w:rPr>
          <w:rFonts w:ascii="Cambria" w:hAnsi="Cambria"/>
          <w:sz w:val="22"/>
          <w:szCs w:val="22"/>
        </w:rPr>
        <w:t xml:space="preserve">Mgr. </w:t>
      </w:r>
      <w:r w:rsidRPr="00C53EE2">
        <w:rPr>
          <w:rFonts w:ascii="Cambria" w:hAnsi="Cambria"/>
          <w:sz w:val="22"/>
          <w:szCs w:val="22"/>
        </w:rPr>
        <w:t xml:space="preserve">Kateřina </w:t>
      </w:r>
      <w:proofErr w:type="spellStart"/>
      <w:r w:rsidRPr="00C53EE2">
        <w:rPr>
          <w:rFonts w:ascii="Cambria" w:hAnsi="Cambria"/>
          <w:sz w:val="22"/>
          <w:szCs w:val="22"/>
        </w:rPr>
        <w:t>Rošková</w:t>
      </w:r>
      <w:proofErr w:type="spellEnd"/>
      <w:r w:rsidRPr="00C53EE2">
        <w:rPr>
          <w:rFonts w:ascii="Cambria" w:hAnsi="Cambria"/>
          <w:sz w:val="22"/>
          <w:szCs w:val="22"/>
        </w:rPr>
        <w:t>,</w:t>
      </w:r>
      <w:r w:rsidR="00E7523E" w:rsidRPr="00C53EE2">
        <w:rPr>
          <w:rFonts w:ascii="Cambria" w:hAnsi="Cambria"/>
          <w:sz w:val="22"/>
          <w:szCs w:val="22"/>
        </w:rPr>
        <w:t xml:space="preserve"> </w:t>
      </w:r>
      <w:proofErr w:type="spellStart"/>
      <w:r w:rsidR="00E7523E" w:rsidRPr="00C53EE2">
        <w:rPr>
          <w:rFonts w:ascii="Cambria" w:hAnsi="Cambria"/>
          <w:sz w:val="22"/>
          <w:szCs w:val="22"/>
        </w:rPr>
        <w:t>KMž</w:t>
      </w:r>
      <w:proofErr w:type="spellEnd"/>
      <w:r w:rsidRPr="00C53EE2">
        <w:rPr>
          <w:rFonts w:ascii="Cambria" w:hAnsi="Cambria"/>
          <w:sz w:val="22"/>
          <w:szCs w:val="22"/>
        </w:rPr>
        <w:t xml:space="preserve"> trenér </w:t>
      </w:r>
      <w:r w:rsidR="00E7523E" w:rsidRPr="00C53EE2">
        <w:rPr>
          <w:rFonts w:ascii="Cambria" w:hAnsi="Cambria"/>
          <w:sz w:val="22"/>
          <w:szCs w:val="22"/>
        </w:rPr>
        <w:t>1</w:t>
      </w:r>
      <w:r w:rsidRPr="00C53EE2">
        <w:rPr>
          <w:rFonts w:ascii="Cambria" w:hAnsi="Cambria"/>
          <w:sz w:val="22"/>
          <w:szCs w:val="22"/>
        </w:rPr>
        <w:t>. třídy,</w:t>
      </w:r>
    </w:p>
    <w:p w14:paraId="534A6A83" w14:textId="5F769688" w:rsidR="00366930" w:rsidRPr="00C53EE2" w:rsidRDefault="00366930" w:rsidP="00036FC4">
      <w:pPr>
        <w:ind w:left="705" w:hanging="705"/>
        <w:jc w:val="both"/>
        <w:rPr>
          <w:rFonts w:ascii="Cambria" w:hAnsi="Cambria"/>
          <w:sz w:val="22"/>
          <w:szCs w:val="22"/>
        </w:rPr>
      </w:pPr>
      <w:r w:rsidRPr="00C53EE2">
        <w:rPr>
          <w:rFonts w:ascii="Cambria" w:hAnsi="Cambria"/>
          <w:sz w:val="22"/>
          <w:szCs w:val="22"/>
        </w:rPr>
        <w:t xml:space="preserve">                                 FM Martin </w:t>
      </w:r>
      <w:proofErr w:type="spellStart"/>
      <w:r w:rsidRPr="00C53EE2">
        <w:rPr>
          <w:rFonts w:ascii="Cambria" w:hAnsi="Cambria"/>
          <w:sz w:val="22"/>
          <w:szCs w:val="22"/>
        </w:rPr>
        <w:t>Buločkin</w:t>
      </w:r>
      <w:proofErr w:type="spellEnd"/>
      <w:r w:rsidRPr="00C53EE2">
        <w:rPr>
          <w:rFonts w:ascii="Cambria" w:hAnsi="Cambria"/>
          <w:sz w:val="22"/>
          <w:szCs w:val="22"/>
        </w:rPr>
        <w:t>, trenér 2. třídy</w:t>
      </w:r>
    </w:p>
    <w:p w14:paraId="3BECB1FC" w14:textId="6379BA24" w:rsidR="00036FC4" w:rsidRPr="00C53EE2" w:rsidRDefault="00A5536E" w:rsidP="00036FC4">
      <w:pPr>
        <w:ind w:left="705" w:hanging="705"/>
        <w:jc w:val="both"/>
        <w:rPr>
          <w:rFonts w:ascii="Cambria" w:hAnsi="Cambria"/>
          <w:sz w:val="22"/>
          <w:szCs w:val="22"/>
        </w:rPr>
      </w:pPr>
      <w:r w:rsidRPr="00C53EE2">
        <w:rPr>
          <w:rFonts w:ascii="Cambria" w:hAnsi="Cambria"/>
          <w:sz w:val="22"/>
          <w:szCs w:val="22"/>
        </w:rPr>
        <w:t xml:space="preserve">                                </w:t>
      </w:r>
      <w:r w:rsidR="00036FC4" w:rsidRPr="00C53EE2">
        <w:rPr>
          <w:rFonts w:ascii="Cambria" w:hAnsi="Cambria"/>
          <w:sz w:val="22"/>
          <w:szCs w:val="22"/>
        </w:rPr>
        <w:t xml:space="preserve"> KM Tomáš Ptáček, trenér </w:t>
      </w:r>
      <w:r w:rsidR="00E7523E" w:rsidRPr="00C53EE2">
        <w:rPr>
          <w:rFonts w:ascii="Cambria" w:hAnsi="Cambria"/>
          <w:sz w:val="22"/>
          <w:szCs w:val="22"/>
        </w:rPr>
        <w:t>3</w:t>
      </w:r>
      <w:r w:rsidR="00036FC4" w:rsidRPr="00C53EE2">
        <w:rPr>
          <w:rFonts w:ascii="Cambria" w:hAnsi="Cambria"/>
          <w:sz w:val="22"/>
          <w:szCs w:val="22"/>
        </w:rPr>
        <w:t>. třídy</w:t>
      </w:r>
    </w:p>
    <w:p w14:paraId="5D92CCD9" w14:textId="4FE6F602" w:rsidR="00366930" w:rsidRPr="00C53EE2" w:rsidRDefault="00366930" w:rsidP="00036FC4">
      <w:pPr>
        <w:ind w:left="705" w:hanging="705"/>
        <w:jc w:val="both"/>
        <w:rPr>
          <w:rFonts w:ascii="Cambria" w:hAnsi="Cambria"/>
          <w:sz w:val="22"/>
          <w:szCs w:val="22"/>
        </w:rPr>
      </w:pPr>
      <w:r w:rsidRPr="00C53EE2">
        <w:rPr>
          <w:rFonts w:ascii="Cambria" w:hAnsi="Cambria"/>
          <w:sz w:val="22"/>
          <w:szCs w:val="22"/>
        </w:rPr>
        <w:t xml:space="preserve">                                 Filip Šolc, trenér 3. třídy</w:t>
      </w:r>
    </w:p>
    <w:p w14:paraId="0274EC30" w14:textId="77777777" w:rsidR="00036FC4" w:rsidRPr="00C53EE2" w:rsidRDefault="00036FC4" w:rsidP="00036FC4">
      <w:pPr>
        <w:pStyle w:val="Nadpis2"/>
        <w:jc w:val="both"/>
        <w:rPr>
          <w:rFonts w:ascii="Cambria" w:hAnsi="Cambria" w:cs="Arial"/>
          <w:sz w:val="22"/>
          <w:szCs w:val="22"/>
        </w:rPr>
      </w:pPr>
    </w:p>
    <w:p w14:paraId="5A95A688" w14:textId="77777777" w:rsidR="00036FC4" w:rsidRPr="00C53EE2" w:rsidRDefault="00036FC4" w:rsidP="00036FC4">
      <w:pPr>
        <w:pStyle w:val="Nadpis2"/>
        <w:jc w:val="both"/>
        <w:rPr>
          <w:b w:val="0"/>
          <w:sz w:val="22"/>
          <w:szCs w:val="22"/>
        </w:rPr>
      </w:pPr>
      <w:r w:rsidRPr="00C53EE2">
        <w:rPr>
          <w:rFonts w:ascii="Cambria" w:hAnsi="Cambria" w:cs="Arial"/>
          <w:sz w:val="22"/>
          <w:szCs w:val="22"/>
        </w:rPr>
        <w:t>Informace, přihlášky, kontakty, platby</w:t>
      </w:r>
    </w:p>
    <w:p w14:paraId="3A2298FC" w14:textId="4073C99E" w:rsidR="00036FC4" w:rsidRPr="00C53EE2" w:rsidRDefault="00036FC4" w:rsidP="00036FC4">
      <w:pPr>
        <w:jc w:val="both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ab/>
        <w:t>Mgr. Svatava Ptáčková, tel. 731 78 22 33, e-mail: svatavaptackova@seznam.cz</w:t>
      </w:r>
    </w:p>
    <w:p w14:paraId="0F938DE0" w14:textId="1BA3142F" w:rsidR="00036FC4" w:rsidRPr="00C53EE2" w:rsidRDefault="00036FC4" w:rsidP="00366930">
      <w:pPr>
        <w:pStyle w:val="Nadpis2"/>
        <w:jc w:val="both"/>
        <w:rPr>
          <w:rFonts w:ascii="Cambria" w:hAnsi="Cambria" w:cs="Arial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</w:r>
      <w:r w:rsidRPr="00C53EE2">
        <w:rPr>
          <w:rFonts w:ascii="Cambria" w:hAnsi="Cambria"/>
          <w:bCs w:val="0"/>
          <w:sz w:val="22"/>
          <w:szCs w:val="22"/>
        </w:rPr>
        <w:t>Termín přihlášek:</w:t>
      </w:r>
      <w:r w:rsidR="00366930" w:rsidRPr="00C53EE2">
        <w:rPr>
          <w:rFonts w:ascii="Cambria" w:hAnsi="Cambria"/>
          <w:bCs w:val="0"/>
          <w:sz w:val="22"/>
          <w:szCs w:val="22"/>
        </w:rPr>
        <w:t xml:space="preserve"> </w:t>
      </w:r>
      <w:r w:rsidRPr="00C53EE2">
        <w:rPr>
          <w:rFonts w:ascii="Cambria" w:hAnsi="Cambria"/>
          <w:sz w:val="22"/>
          <w:szCs w:val="22"/>
        </w:rPr>
        <w:t xml:space="preserve">do </w:t>
      </w:r>
      <w:r w:rsidR="00366930" w:rsidRPr="00C53EE2">
        <w:rPr>
          <w:rFonts w:ascii="Cambria" w:hAnsi="Cambria"/>
          <w:sz w:val="22"/>
          <w:szCs w:val="22"/>
        </w:rPr>
        <w:t>30. dubna</w:t>
      </w:r>
      <w:r w:rsidRPr="00C53EE2">
        <w:rPr>
          <w:rFonts w:ascii="Cambria" w:hAnsi="Cambria"/>
          <w:sz w:val="22"/>
          <w:szCs w:val="22"/>
        </w:rPr>
        <w:t xml:space="preserve"> 20</w:t>
      </w:r>
      <w:r w:rsidR="00366930" w:rsidRPr="00C53EE2">
        <w:rPr>
          <w:rFonts w:ascii="Cambria" w:hAnsi="Cambria"/>
          <w:sz w:val="22"/>
          <w:szCs w:val="22"/>
        </w:rPr>
        <w:t>23</w:t>
      </w:r>
    </w:p>
    <w:p w14:paraId="2AB670F7" w14:textId="6B7BC2AE" w:rsidR="00036FC4" w:rsidRPr="00C53EE2" w:rsidRDefault="00036FC4" w:rsidP="00036FC4">
      <w:pPr>
        <w:ind w:left="705" w:hanging="705"/>
        <w:jc w:val="both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 w:cs="Arial"/>
          <w:sz w:val="22"/>
          <w:szCs w:val="22"/>
        </w:rPr>
        <w:tab/>
      </w:r>
      <w:r w:rsidRPr="00C53EE2">
        <w:rPr>
          <w:rFonts w:ascii="Cambria" w:hAnsi="Cambria"/>
          <w:b/>
          <w:sz w:val="22"/>
          <w:szCs w:val="22"/>
        </w:rPr>
        <w:t>Úhradu za účast</w:t>
      </w:r>
      <w:r w:rsidRPr="00C53EE2">
        <w:rPr>
          <w:rFonts w:ascii="Cambria" w:hAnsi="Cambria"/>
          <w:sz w:val="22"/>
          <w:szCs w:val="22"/>
        </w:rPr>
        <w:t xml:space="preserve"> na táboře v potvrzené výši uhraďte </w:t>
      </w:r>
      <w:r w:rsidRPr="00C53EE2">
        <w:rPr>
          <w:rFonts w:ascii="Cambria" w:hAnsi="Cambria"/>
          <w:b/>
          <w:sz w:val="22"/>
          <w:szCs w:val="22"/>
        </w:rPr>
        <w:t xml:space="preserve">nejdéle do 15. </w:t>
      </w:r>
      <w:r w:rsidR="00A84B51" w:rsidRPr="00C53EE2">
        <w:rPr>
          <w:rFonts w:ascii="Cambria" w:hAnsi="Cambria"/>
          <w:b/>
          <w:sz w:val="22"/>
          <w:szCs w:val="22"/>
        </w:rPr>
        <w:t>května</w:t>
      </w:r>
      <w:r w:rsidRPr="00C53EE2">
        <w:rPr>
          <w:rFonts w:ascii="Cambria" w:hAnsi="Cambria"/>
          <w:b/>
          <w:sz w:val="22"/>
          <w:szCs w:val="22"/>
        </w:rPr>
        <w:t xml:space="preserve"> 20</w:t>
      </w:r>
      <w:r w:rsidR="00CE5392" w:rsidRPr="00C53EE2">
        <w:rPr>
          <w:rFonts w:ascii="Cambria" w:hAnsi="Cambria"/>
          <w:b/>
          <w:sz w:val="22"/>
          <w:szCs w:val="22"/>
        </w:rPr>
        <w:t>23</w:t>
      </w:r>
      <w:r w:rsidRPr="00C53EE2">
        <w:rPr>
          <w:rFonts w:ascii="Cambria" w:hAnsi="Cambria"/>
          <w:sz w:val="22"/>
          <w:szCs w:val="22"/>
        </w:rPr>
        <w:t xml:space="preserve"> na účet KHŠS, č. </w:t>
      </w:r>
      <w:proofErr w:type="spellStart"/>
      <w:r w:rsidRPr="00C53EE2">
        <w:rPr>
          <w:rFonts w:ascii="Cambria" w:hAnsi="Cambria"/>
          <w:sz w:val="22"/>
          <w:szCs w:val="22"/>
        </w:rPr>
        <w:t>ú.</w:t>
      </w:r>
      <w:proofErr w:type="spellEnd"/>
      <w:r w:rsidRPr="00C53EE2">
        <w:rPr>
          <w:rFonts w:ascii="Cambria" w:hAnsi="Cambria"/>
          <w:sz w:val="22"/>
          <w:szCs w:val="22"/>
        </w:rPr>
        <w:t xml:space="preserve"> (FIO banka): 2500034513/2010, variabilní </w:t>
      </w:r>
      <w:proofErr w:type="gramStart"/>
      <w:r w:rsidRPr="00C53EE2">
        <w:rPr>
          <w:rFonts w:ascii="Cambria" w:hAnsi="Cambria"/>
          <w:sz w:val="22"/>
          <w:szCs w:val="22"/>
        </w:rPr>
        <w:t>symbol - datum</w:t>
      </w:r>
      <w:proofErr w:type="gramEnd"/>
      <w:r w:rsidRPr="00C53EE2">
        <w:rPr>
          <w:rFonts w:ascii="Cambria" w:hAnsi="Cambria"/>
          <w:sz w:val="22"/>
          <w:szCs w:val="22"/>
        </w:rPr>
        <w:t xml:space="preserve"> narození dítěte ve formátu RRMMDD. </w:t>
      </w:r>
    </w:p>
    <w:p w14:paraId="34187C1D" w14:textId="77777777" w:rsidR="00036FC4" w:rsidRPr="00C53EE2" w:rsidRDefault="00036FC4" w:rsidP="00036FC4">
      <w:pPr>
        <w:ind w:left="705"/>
        <w:jc w:val="both"/>
        <w:rPr>
          <w:rFonts w:ascii="Cambria" w:hAnsi="Cambria"/>
          <w:sz w:val="22"/>
          <w:szCs w:val="22"/>
        </w:rPr>
      </w:pPr>
      <w:r w:rsidRPr="00C53EE2">
        <w:rPr>
          <w:rFonts w:ascii="Cambria" w:hAnsi="Cambria"/>
          <w:sz w:val="22"/>
          <w:szCs w:val="22"/>
        </w:rPr>
        <w:t>Na požádání vystavíme fakturu. Při neuhrazení v termínu může být dítě vyškrtnuto ze seznamu účastníků a pořadatel má právo dát přednost jinému zájemci.</w:t>
      </w:r>
    </w:p>
    <w:p w14:paraId="2A5E29D8" w14:textId="07CE5D48" w:rsidR="00036FC4" w:rsidRPr="00C53EE2" w:rsidRDefault="00036FC4" w:rsidP="00036FC4">
      <w:pPr>
        <w:pStyle w:val="Nadpis2"/>
        <w:ind w:left="705" w:hanging="705"/>
        <w:jc w:val="both"/>
        <w:rPr>
          <w:rFonts w:ascii="Cambria" w:hAnsi="Cambria"/>
          <w:b w:val="0"/>
          <w:bCs w:val="0"/>
          <w:sz w:val="22"/>
          <w:szCs w:val="22"/>
        </w:rPr>
      </w:pPr>
      <w:r w:rsidRPr="00C53EE2">
        <w:rPr>
          <w:b w:val="0"/>
          <w:sz w:val="22"/>
          <w:szCs w:val="22"/>
        </w:rPr>
        <w:t>►</w:t>
      </w:r>
      <w:r w:rsidRPr="00C53EE2">
        <w:rPr>
          <w:rFonts w:ascii="Cambria" w:hAnsi="Cambria" w:cs="Arial"/>
          <w:b w:val="0"/>
          <w:sz w:val="22"/>
          <w:szCs w:val="22"/>
        </w:rPr>
        <w:tab/>
      </w:r>
      <w:r w:rsidRPr="00C53EE2">
        <w:rPr>
          <w:rFonts w:ascii="Cambria" w:hAnsi="Cambria"/>
          <w:b w:val="0"/>
          <w:bCs w:val="0"/>
          <w:sz w:val="22"/>
          <w:szCs w:val="22"/>
        </w:rPr>
        <w:t>Storno poplatky: do 31. 5. 20</w:t>
      </w:r>
      <w:r w:rsidR="00E7523E" w:rsidRPr="00C53EE2">
        <w:rPr>
          <w:rFonts w:ascii="Cambria" w:hAnsi="Cambria"/>
          <w:b w:val="0"/>
          <w:bCs w:val="0"/>
          <w:sz w:val="22"/>
          <w:szCs w:val="22"/>
        </w:rPr>
        <w:t>23</w:t>
      </w:r>
      <w:r w:rsidRPr="00C53EE2">
        <w:rPr>
          <w:rFonts w:ascii="Cambria" w:hAnsi="Cambria"/>
          <w:b w:val="0"/>
          <w:bCs w:val="0"/>
          <w:sz w:val="22"/>
          <w:szCs w:val="22"/>
        </w:rPr>
        <w:t xml:space="preserve"> činí </w:t>
      </w:r>
      <w:r w:rsidR="00366930" w:rsidRPr="00C53EE2">
        <w:rPr>
          <w:rFonts w:ascii="Cambria" w:hAnsi="Cambria"/>
          <w:b w:val="0"/>
          <w:bCs w:val="0"/>
          <w:sz w:val="22"/>
          <w:szCs w:val="22"/>
        </w:rPr>
        <w:t>10</w:t>
      </w:r>
      <w:r w:rsidRPr="00C53EE2">
        <w:rPr>
          <w:rFonts w:ascii="Cambria" w:hAnsi="Cambria"/>
          <w:b w:val="0"/>
          <w:bCs w:val="0"/>
          <w:sz w:val="22"/>
          <w:szCs w:val="22"/>
        </w:rPr>
        <w:t xml:space="preserve">00,- Kč, poté 1 </w:t>
      </w:r>
      <w:r w:rsidR="00366930" w:rsidRPr="00C53EE2">
        <w:rPr>
          <w:rFonts w:ascii="Cambria" w:hAnsi="Cambria"/>
          <w:b w:val="0"/>
          <w:bCs w:val="0"/>
          <w:sz w:val="22"/>
          <w:szCs w:val="22"/>
        </w:rPr>
        <w:t>5</w:t>
      </w:r>
      <w:r w:rsidRPr="00C53EE2">
        <w:rPr>
          <w:rFonts w:ascii="Cambria" w:hAnsi="Cambria"/>
          <w:b w:val="0"/>
          <w:bCs w:val="0"/>
          <w:sz w:val="22"/>
          <w:szCs w:val="22"/>
        </w:rPr>
        <w:t>00,- Kč</w:t>
      </w:r>
      <w:r w:rsidR="004D2D81">
        <w:rPr>
          <w:rFonts w:ascii="Cambria" w:hAnsi="Cambria"/>
          <w:b w:val="0"/>
          <w:bCs w:val="0"/>
          <w:sz w:val="22"/>
          <w:szCs w:val="22"/>
        </w:rPr>
        <w:t xml:space="preserve"> </w:t>
      </w:r>
    </w:p>
    <w:p w14:paraId="79781DFB" w14:textId="270DE1BE" w:rsidR="00036FC4" w:rsidRPr="00C53EE2" w:rsidRDefault="00036FC4" w:rsidP="00036FC4">
      <w:pPr>
        <w:ind w:left="705" w:hanging="705"/>
        <w:rPr>
          <w:rFonts w:ascii="Cambria" w:hAnsi="Cambria"/>
          <w:sz w:val="22"/>
          <w:szCs w:val="22"/>
        </w:rPr>
      </w:pPr>
      <w:r w:rsidRPr="00C53EE2">
        <w:rPr>
          <w:sz w:val="22"/>
          <w:szCs w:val="22"/>
        </w:rPr>
        <w:t>►</w:t>
      </w:r>
      <w:r w:rsidRPr="00C53EE2">
        <w:rPr>
          <w:rFonts w:ascii="Cambria" w:hAnsi="Cambria"/>
          <w:sz w:val="22"/>
          <w:szCs w:val="22"/>
        </w:rPr>
        <w:tab/>
        <w:t>Na přijetí dítěte do tábora není právní nárok. O přijetí bude v přihlášce uvedený zákonný zástupce informován.</w:t>
      </w:r>
    </w:p>
    <w:p w14:paraId="10231036" w14:textId="6AF94FCB" w:rsidR="00036FC4" w:rsidRPr="00C53EE2" w:rsidRDefault="00036FC4" w:rsidP="00036FC4">
      <w:pPr>
        <w:ind w:left="705" w:hanging="705"/>
        <w:rPr>
          <w:rFonts w:ascii="Cambria" w:hAnsi="Cambria"/>
        </w:rPr>
      </w:pPr>
      <w:r w:rsidRPr="00C53EE2">
        <w:t>►</w:t>
      </w:r>
      <w:r w:rsidRPr="00C53EE2">
        <w:rPr>
          <w:rFonts w:ascii="Cambria" w:hAnsi="Cambria"/>
        </w:rPr>
        <w:tab/>
        <w:t xml:space="preserve">Aktuální informace vč. přihlášených zájemců o tábor a informace o minulých ročnících naleznete na internetových stránkách KHŠS  </w:t>
      </w:r>
      <w:r w:rsidR="002B68EF" w:rsidRPr="002B68EF">
        <w:rPr>
          <w:rFonts w:ascii="Cambria" w:hAnsi="Cambria"/>
        </w:rPr>
        <w:t>http://khss.chess.cz/category/tabor-khss/</w:t>
      </w:r>
    </w:p>
    <w:p w14:paraId="2C319BFE" w14:textId="77777777" w:rsidR="00B920B8" w:rsidRPr="00C53EE2" w:rsidRDefault="00B920B8" w:rsidP="00B920B8">
      <w:pPr>
        <w:jc w:val="center"/>
        <w:rPr>
          <w:rFonts w:ascii="Cambria" w:hAnsi="Cambria"/>
        </w:rPr>
      </w:pPr>
    </w:p>
    <w:p w14:paraId="063A37D8" w14:textId="77777777" w:rsidR="00B920B8" w:rsidRPr="00C53EE2" w:rsidRDefault="00B920B8" w:rsidP="00B920B8">
      <w:pPr>
        <w:jc w:val="center"/>
        <w:rPr>
          <w:rFonts w:ascii="Cambria" w:hAnsi="Cambria"/>
        </w:rPr>
      </w:pPr>
      <w:r w:rsidRPr="00C53EE2">
        <w:rPr>
          <w:rFonts w:ascii="Cambria" w:hAnsi="Cambria"/>
        </w:rPr>
        <w:t>K účasti Vás srdečně zve KHŠS a tým trenérů a vedoucích.</w:t>
      </w:r>
    </w:p>
    <w:p w14:paraId="10ABC581" w14:textId="0E329066" w:rsidR="00B920B8" w:rsidRPr="00E9329C" w:rsidRDefault="00B920B8" w:rsidP="00C53EE2">
      <w:pPr>
        <w:rPr>
          <w:noProof/>
        </w:rPr>
      </w:pPr>
      <w:r w:rsidRPr="00146689">
        <w:rPr>
          <w:noProof/>
        </w:rPr>
        <w:lastRenderedPageBreak/>
        <w:drawing>
          <wp:inline distT="0" distB="0" distL="0" distR="0" wp14:anchorId="504DF4C8" wp14:editId="59B4778B">
            <wp:extent cx="624840" cy="624840"/>
            <wp:effectExtent l="0" t="0" r="3810" b="3810"/>
            <wp:docPr id="4" name="Obrázek 4" descr="Výsledek obrázku pro khšš logo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ýsledek obrázku pro khšš logo 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Pr="00C37A9E">
        <w:rPr>
          <w:rFonts w:ascii="Arial Black" w:hAnsi="Arial Black"/>
          <w:b/>
          <w:bCs/>
          <w:color w:val="000000"/>
          <w:sz w:val="36"/>
          <w:szCs w:val="36"/>
        </w:rPr>
        <w:t>Letní šachový tábor 20</w:t>
      </w:r>
      <w:r w:rsidR="00E7523E">
        <w:rPr>
          <w:rFonts w:ascii="Arial Black" w:hAnsi="Arial Black"/>
          <w:b/>
          <w:bCs/>
          <w:color w:val="000000"/>
          <w:sz w:val="36"/>
          <w:szCs w:val="36"/>
        </w:rPr>
        <w:t>23</w:t>
      </w:r>
      <w:r w:rsidRPr="00C37A9E">
        <w:rPr>
          <w:rFonts w:ascii="Arial Black" w:hAnsi="Arial Black"/>
          <w:b/>
          <w:bCs/>
          <w:color w:val="000000"/>
          <w:sz w:val="36"/>
          <w:szCs w:val="36"/>
        </w:rPr>
        <w:t xml:space="preserve"> - PŘIHLÁŠK</w:t>
      </w:r>
      <w:r w:rsidR="00C53EE2">
        <w:rPr>
          <w:rFonts w:ascii="Arial Black" w:hAnsi="Arial Black"/>
          <w:b/>
          <w:bCs/>
          <w:color w:val="000000"/>
          <w:sz w:val="36"/>
          <w:szCs w:val="36"/>
        </w:rPr>
        <w:t>A</w:t>
      </w:r>
    </w:p>
    <w:tbl>
      <w:tblPr>
        <w:tblW w:w="104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8307"/>
      </w:tblGrid>
      <w:tr w:rsidR="00B920B8" w:rsidRPr="004B13C7" w14:paraId="700B65E2" w14:textId="77777777" w:rsidTr="003A4336">
        <w:trPr>
          <w:trHeight w:val="13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ADB9" w14:textId="77777777" w:rsidR="00B920B8" w:rsidRPr="004B13C7" w:rsidRDefault="00B920B8" w:rsidP="003A4336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641B" w14:textId="77777777" w:rsidR="00B920B8" w:rsidRPr="004B13C7" w:rsidRDefault="00B920B8" w:rsidP="003A4336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27BD" w14:textId="77777777" w:rsidR="00B920B8" w:rsidRPr="004B13C7" w:rsidRDefault="00B920B8" w:rsidP="003A4336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B920B8" w:rsidRPr="004B13C7" w14:paraId="7A83D7C5" w14:textId="77777777" w:rsidTr="003A4336">
        <w:trPr>
          <w:trHeight w:val="47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08258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Jméno dítěte: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B88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5B2AAB04" w14:textId="77777777" w:rsidTr="003A4336">
        <w:trPr>
          <w:trHeight w:val="413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A737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Rodné číslo: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AC31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5067C8B5" w14:textId="77777777" w:rsidTr="003A4336">
        <w:trPr>
          <w:trHeight w:val="41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A2C8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Zdravotní pojišťovna: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C78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5270F7DB" w14:textId="77777777" w:rsidTr="003A4336">
        <w:trPr>
          <w:trHeight w:val="42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9BAD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Zákonný zástupce: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01B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570D891D" w14:textId="77777777" w:rsidTr="003A4336">
        <w:trPr>
          <w:trHeight w:val="869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638D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Celá adresa bydliště včetně PSČ: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DA4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5F60BAFD" w14:textId="77777777" w:rsidTr="003A4336">
        <w:trPr>
          <w:trHeight w:val="42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203E3" w14:textId="5052AAD9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Telefon, </w:t>
            </w:r>
            <w:r w:rsidR="004D2D81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E</w:t>
            </w: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-mail: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9F4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11DE1E42" w14:textId="77777777" w:rsidTr="003A4336">
        <w:trPr>
          <w:trHeight w:val="94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6257" w14:textId="77777777" w:rsidR="00B920B8" w:rsidRPr="004B13C7" w:rsidRDefault="00B920B8" w:rsidP="003A4336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Kontaktní osoba a telefon pro urgentní případy po dobu trvání tábora: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2B3" w14:textId="77777777" w:rsidR="00B920B8" w:rsidRPr="004B13C7" w:rsidRDefault="00B920B8" w:rsidP="003A433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B920B8" w:rsidRPr="004B13C7" w14:paraId="3439E671" w14:textId="77777777" w:rsidTr="003A4336">
        <w:trPr>
          <w:trHeight w:val="1228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B8A6B" w14:textId="77777777" w:rsidR="00B920B8" w:rsidRPr="004B13C7" w:rsidRDefault="00B920B8" w:rsidP="003A433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Zdravotní omezení a jiná sdělení:</w:t>
            </w:r>
          </w:p>
        </w:tc>
      </w:tr>
      <w:tr w:rsidR="00B920B8" w:rsidRPr="004B13C7" w14:paraId="378781F2" w14:textId="77777777" w:rsidTr="003A4336">
        <w:trPr>
          <w:trHeight w:val="1132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A400A" w14:textId="77777777" w:rsidR="00B920B8" w:rsidRPr="004B13C7" w:rsidRDefault="00B920B8" w:rsidP="003A433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Vystavení faktury (název organizace, adresa, IČ, požadovaný text): </w:t>
            </w:r>
          </w:p>
        </w:tc>
      </w:tr>
      <w:tr w:rsidR="00B920B8" w:rsidRPr="004B13C7" w14:paraId="27838036" w14:textId="77777777" w:rsidTr="003A4336">
        <w:trPr>
          <w:trHeight w:val="612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F13C" w14:textId="77777777" w:rsidR="00B920B8" w:rsidRPr="004B13C7" w:rsidRDefault="00B920B8" w:rsidP="003A4336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V případě zvláštních okolností zajistím okamžitý odvoz dítěte domů (onemocnění, závažné nedodržení a opakované porušování táborového řádu).</w:t>
            </w:r>
          </w:p>
        </w:tc>
      </w:tr>
      <w:tr w:rsidR="00B920B8" w:rsidRPr="004B13C7" w14:paraId="27201F9F" w14:textId="77777777" w:rsidTr="003A4336">
        <w:trPr>
          <w:trHeight w:val="368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634B" w14:textId="77777777" w:rsidR="00B920B8" w:rsidRPr="004B13C7" w:rsidRDefault="00B920B8" w:rsidP="003A4336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Seznámil(a) jsem se se zaměřením a programem tábora.                                       </w:t>
            </w:r>
          </w:p>
        </w:tc>
      </w:tr>
      <w:tr w:rsidR="00B920B8" w:rsidRPr="004B13C7" w14:paraId="752F846E" w14:textId="77777777" w:rsidTr="003A4336">
        <w:trPr>
          <w:trHeight w:val="314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D57B" w14:textId="77777777" w:rsidR="00B920B8" w:rsidRPr="004B13C7" w:rsidRDefault="00B920B8" w:rsidP="003A4336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Souhlasím s podmínkami účasti dítěte na táboře.</w:t>
            </w:r>
          </w:p>
        </w:tc>
      </w:tr>
      <w:tr w:rsidR="00B920B8" w:rsidRPr="004B13C7" w14:paraId="673BD548" w14:textId="77777777" w:rsidTr="003A4336">
        <w:trPr>
          <w:trHeight w:val="514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6B5E" w14:textId="77777777" w:rsidR="00B920B8" w:rsidRPr="004B13C7" w:rsidRDefault="00B920B8" w:rsidP="003A4336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Datum, podpis zákonného zástupce:</w:t>
            </w:r>
          </w:p>
        </w:tc>
      </w:tr>
    </w:tbl>
    <w:p w14:paraId="7D7206B7" w14:textId="77777777" w:rsidR="00B920B8" w:rsidRPr="004A630E" w:rsidRDefault="00B920B8" w:rsidP="00B920B8">
      <w:pPr>
        <w:rPr>
          <w:sz w:val="16"/>
          <w:szCs w:val="16"/>
        </w:rPr>
      </w:pPr>
    </w:p>
    <w:p w14:paraId="1A789956" w14:textId="77777777" w:rsidR="00B920B8" w:rsidRPr="00C53EE2" w:rsidRDefault="00B920B8" w:rsidP="00B920B8">
      <w:pPr>
        <w:pStyle w:val="Nadpis2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Pokyny k přihlášce</w:t>
      </w:r>
    </w:p>
    <w:p w14:paraId="1F9F3FA7" w14:textId="378BB511" w:rsidR="00B920B8" w:rsidRPr="00C53EE2" w:rsidRDefault="00B920B8" w:rsidP="00B920B8">
      <w:pPr>
        <w:pStyle w:val="Nadpis2"/>
        <w:ind w:left="705" w:hanging="705"/>
        <w:jc w:val="both"/>
        <w:rPr>
          <w:rFonts w:ascii="Arial Black" w:hAnsi="Arial Black" w:cs="Arial"/>
          <w:b w:val="0"/>
          <w:sz w:val="16"/>
          <w:szCs w:val="16"/>
        </w:rPr>
      </w:pPr>
    </w:p>
    <w:p w14:paraId="3B59A11E" w14:textId="76945C4A" w:rsidR="00B920B8" w:rsidRPr="00C53EE2" w:rsidRDefault="00B920B8" w:rsidP="00B920B8">
      <w:pPr>
        <w:jc w:val="both"/>
        <w:rPr>
          <w:rFonts w:ascii="Arial Black" w:hAnsi="Arial Black" w:cs="Arial"/>
          <w:b/>
          <w:sz w:val="16"/>
          <w:szCs w:val="16"/>
        </w:rPr>
      </w:pPr>
      <w:r w:rsidRPr="00C53EE2">
        <w:rPr>
          <w:rFonts w:ascii="Arial Black" w:hAnsi="Arial Black"/>
          <w:b/>
          <w:sz w:val="16"/>
          <w:szCs w:val="16"/>
        </w:rPr>
        <w:t>►</w:t>
      </w:r>
      <w:r w:rsidRPr="00C53EE2">
        <w:rPr>
          <w:rFonts w:ascii="Arial Black" w:hAnsi="Arial Black"/>
          <w:sz w:val="16"/>
          <w:szCs w:val="16"/>
        </w:rPr>
        <w:tab/>
      </w:r>
      <w:r w:rsidRPr="00C53EE2">
        <w:rPr>
          <w:rFonts w:ascii="Arial Black" w:hAnsi="Arial Black" w:cs="Arial"/>
          <w:b/>
          <w:sz w:val="20"/>
          <w:szCs w:val="20"/>
        </w:rPr>
        <w:t xml:space="preserve">Přihlášku zašlete nascanovanou na mail hlavní vedoucí: </w:t>
      </w:r>
      <w:r w:rsidR="00C9295E" w:rsidRPr="004B1DE8">
        <w:rPr>
          <w:rFonts w:ascii="Arial Black" w:hAnsi="Arial Black"/>
          <w:b/>
          <w:sz w:val="20"/>
          <w:szCs w:val="20"/>
        </w:rPr>
        <w:t>svatavaptackova@seznam.cz</w:t>
      </w:r>
    </w:p>
    <w:p w14:paraId="7D168304" w14:textId="77777777" w:rsidR="00C53EE2" w:rsidRPr="00C53EE2" w:rsidRDefault="00B920B8" w:rsidP="00C53EE2">
      <w:pPr>
        <w:ind w:left="705"/>
        <w:jc w:val="both"/>
        <w:rPr>
          <w:rFonts w:ascii="Arial Black" w:hAnsi="Arial Black" w:cs="Arial"/>
          <w:b/>
          <w:sz w:val="16"/>
          <w:szCs w:val="16"/>
        </w:rPr>
      </w:pPr>
      <w:r w:rsidRPr="00C53EE2">
        <w:rPr>
          <w:rFonts w:ascii="Arial Black" w:hAnsi="Arial Black" w:cs="Arial"/>
          <w:b/>
          <w:sz w:val="16"/>
          <w:szCs w:val="16"/>
        </w:rPr>
        <w:t>Případně přihlášku vytiskněte, čitelně vyplňte a celou stránku zašlete v písemné podobě na adresu: Svatava Ptáčková, Kyjevská 444, 503 41 Hradec Králové 7. Použijte obyčejnou poštu, nedostanete-li do 5 pracovních dnů vyrozumění, informujte se u hlavní vedoucí tábora.</w:t>
      </w:r>
    </w:p>
    <w:p w14:paraId="2CBF2E0B" w14:textId="77777777" w:rsidR="00C53EE2" w:rsidRPr="00C53EE2" w:rsidRDefault="00C53EE2" w:rsidP="00C53EE2">
      <w:pPr>
        <w:ind w:left="705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PODMÍNKY ÚČASTI DÍTĚTE NA TÁBOŘE (§ 9 zákona č. 258/2000 Sb.)</w:t>
      </w:r>
    </w:p>
    <w:p w14:paraId="5389FEE8" w14:textId="73F23A0B" w:rsidR="00C53EE2" w:rsidRDefault="00C53EE2" w:rsidP="00C53EE2">
      <w:pPr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 xml:space="preserve">Dítě je zdravotně způsobilé k účasti na dané akci a nejeví známky akutního onemocnění (například horečky </w:t>
      </w:r>
    </w:p>
    <w:p w14:paraId="04B22EF2" w14:textId="3BD84C41" w:rsidR="00C53EE2" w:rsidRDefault="00C53EE2" w:rsidP="00C53EE2">
      <w:pPr>
        <w:jc w:val="both"/>
        <w:rPr>
          <w:rFonts w:ascii="Arial Black" w:hAnsi="Arial Black" w:cs="Arial"/>
          <w:sz w:val="16"/>
          <w:szCs w:val="16"/>
        </w:rPr>
      </w:pPr>
      <w:r>
        <w:rPr>
          <w:rFonts w:ascii="Arial Black" w:hAnsi="Arial Black" w:cs="Arial"/>
          <w:sz w:val="16"/>
          <w:szCs w:val="16"/>
        </w:rPr>
        <w:t xml:space="preserve">              </w:t>
      </w:r>
      <w:r w:rsidRPr="00C53EE2">
        <w:rPr>
          <w:rFonts w:ascii="Arial Black" w:hAnsi="Arial Black" w:cs="Arial"/>
          <w:sz w:val="16"/>
          <w:szCs w:val="16"/>
        </w:rPr>
        <w:t>nebo průjmu).</w:t>
      </w:r>
    </w:p>
    <w:p w14:paraId="31F591D7" w14:textId="59682446" w:rsidR="00C53EE2" w:rsidRDefault="00C53EE2" w:rsidP="00C53EE2">
      <w:pPr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 xml:space="preserve">Ve 14 kalendářních dnech před odjezdem na tábor nepřišlo do styku s fyzickou osobou nemocnou infekčním </w:t>
      </w:r>
      <w:r>
        <w:rPr>
          <w:rFonts w:ascii="Arial Black" w:hAnsi="Arial Black" w:cs="Arial"/>
          <w:sz w:val="16"/>
          <w:szCs w:val="16"/>
        </w:rPr>
        <w:t xml:space="preserve">    </w:t>
      </w:r>
    </w:p>
    <w:p w14:paraId="469BB888" w14:textId="5C699439" w:rsidR="00C53EE2" w:rsidRPr="00C53EE2" w:rsidRDefault="00C53EE2" w:rsidP="00C53EE2">
      <w:pPr>
        <w:jc w:val="both"/>
        <w:rPr>
          <w:rFonts w:ascii="Arial Black" w:hAnsi="Arial Black" w:cs="Arial"/>
          <w:b/>
          <w:sz w:val="16"/>
          <w:szCs w:val="16"/>
        </w:rPr>
      </w:pPr>
      <w:r>
        <w:rPr>
          <w:rFonts w:ascii="Arial Black" w:hAnsi="Arial Black" w:cs="Arial"/>
          <w:sz w:val="16"/>
          <w:szCs w:val="16"/>
        </w:rPr>
        <w:t xml:space="preserve">             </w:t>
      </w:r>
      <w:r w:rsidRPr="00C53EE2">
        <w:rPr>
          <w:rFonts w:ascii="Arial Black" w:hAnsi="Arial Black" w:cs="Arial"/>
          <w:sz w:val="16"/>
          <w:szCs w:val="16"/>
        </w:rPr>
        <w:t>onemocněním nebo podezřelou z nákazy a ani mu není nařízeno karanténní opatření.</w:t>
      </w:r>
    </w:p>
    <w:p w14:paraId="5F0318CA" w14:textId="77777777" w:rsidR="00C53EE2" w:rsidRPr="00C53EE2" w:rsidRDefault="00C53EE2" w:rsidP="00C53EE2">
      <w:pPr>
        <w:pStyle w:val="Nadpis2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 xml:space="preserve">Na tábor můžeme přijmout pouze dítě splňující výše uvedené požadavky. </w:t>
      </w:r>
    </w:p>
    <w:p w14:paraId="14DADFFE" w14:textId="77777777" w:rsidR="00C53EE2" w:rsidRPr="00C53EE2" w:rsidRDefault="00C53EE2" w:rsidP="00C53EE2">
      <w:pPr>
        <w:pStyle w:val="Nadpis2"/>
        <w:ind w:left="705" w:hanging="705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>Zdravotní způsobilost dítěte posuzuje a posudek vydává praktický lékař pro děti a dorost, který dítě registruje.</w:t>
      </w:r>
    </w:p>
    <w:p w14:paraId="2BCFC840" w14:textId="77777777" w:rsidR="00C53EE2" w:rsidRPr="00C53EE2" w:rsidRDefault="00C53EE2" w:rsidP="00C53EE2">
      <w:pPr>
        <w:pStyle w:val="Nadpis2"/>
        <w:ind w:left="705" w:hanging="705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>Skutečnosti o zdravotní způsobilosti potvrzuje v písemném prohlášení zákonný zástupce dítěte. Toto potvrzení nesmí být starší než jeden den.</w:t>
      </w:r>
    </w:p>
    <w:p w14:paraId="5D4202D5" w14:textId="77777777" w:rsidR="00C53EE2" w:rsidRPr="00C53EE2" w:rsidRDefault="00C53EE2" w:rsidP="00C53EE2">
      <w:pPr>
        <w:pStyle w:val="Nadpis2"/>
        <w:ind w:left="705" w:hanging="705"/>
        <w:jc w:val="both"/>
        <w:rPr>
          <w:rFonts w:ascii="Arial Black" w:hAnsi="Arial Black" w:cs="Arial"/>
          <w:sz w:val="16"/>
          <w:szCs w:val="16"/>
        </w:rPr>
      </w:pPr>
      <w:r w:rsidRPr="00C53EE2">
        <w:rPr>
          <w:rFonts w:ascii="Arial Black" w:hAnsi="Arial Black" w:cs="Arial"/>
          <w:sz w:val="16"/>
          <w:szCs w:val="16"/>
        </w:rPr>
        <w:t>►</w:t>
      </w:r>
      <w:r w:rsidRPr="00C53EE2">
        <w:rPr>
          <w:rFonts w:ascii="Arial Black" w:hAnsi="Arial Black" w:cs="Arial"/>
          <w:sz w:val="16"/>
          <w:szCs w:val="16"/>
        </w:rPr>
        <w:tab/>
        <w:t xml:space="preserve">Posudek o zdravotní způsobilosti dítěte a písemné prohlášení </w:t>
      </w:r>
      <w:proofErr w:type="gramStart"/>
      <w:r w:rsidRPr="00C53EE2">
        <w:rPr>
          <w:rFonts w:ascii="Arial Black" w:hAnsi="Arial Black" w:cs="Arial"/>
          <w:sz w:val="16"/>
          <w:szCs w:val="16"/>
        </w:rPr>
        <w:t>předloží</w:t>
      </w:r>
      <w:proofErr w:type="gramEnd"/>
      <w:r w:rsidRPr="00C53EE2">
        <w:rPr>
          <w:rFonts w:ascii="Arial Black" w:hAnsi="Arial Black" w:cs="Arial"/>
          <w:sz w:val="16"/>
          <w:szCs w:val="16"/>
        </w:rPr>
        <w:t xml:space="preserve"> zákonný zástupce při příjezdu dítěte na tábor.</w:t>
      </w:r>
    </w:p>
    <w:p w14:paraId="37BC40EE" w14:textId="77777777" w:rsidR="00C53EE2" w:rsidRPr="000568A8" w:rsidRDefault="00C53EE2" w:rsidP="00C53EE2">
      <w:pPr>
        <w:jc w:val="both"/>
        <w:rPr>
          <w:rFonts w:ascii="Arial Black" w:hAnsi="Arial Black" w:cs="Arial"/>
          <w:b/>
          <w:sz w:val="18"/>
          <w:szCs w:val="18"/>
        </w:rPr>
      </w:pPr>
    </w:p>
    <w:sectPr w:rsidR="00C53EE2" w:rsidRPr="000568A8" w:rsidSect="00B920B8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FC4"/>
    <w:rsid w:val="00036FC4"/>
    <w:rsid w:val="00197DAC"/>
    <w:rsid w:val="002128BF"/>
    <w:rsid w:val="002B68EF"/>
    <w:rsid w:val="002F4754"/>
    <w:rsid w:val="00366930"/>
    <w:rsid w:val="003836D7"/>
    <w:rsid w:val="00430A9F"/>
    <w:rsid w:val="004B1DE8"/>
    <w:rsid w:val="004D2D81"/>
    <w:rsid w:val="006D2C9D"/>
    <w:rsid w:val="007D1389"/>
    <w:rsid w:val="00A5536E"/>
    <w:rsid w:val="00A84B51"/>
    <w:rsid w:val="00B920B8"/>
    <w:rsid w:val="00C53EE2"/>
    <w:rsid w:val="00C9295E"/>
    <w:rsid w:val="00CE5392"/>
    <w:rsid w:val="00D17F81"/>
    <w:rsid w:val="00E7523E"/>
    <w:rsid w:val="00E9329C"/>
    <w:rsid w:val="00F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240E"/>
  <w15:docId w15:val="{256DE20F-53F9-4679-B1CC-5B55E9D1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36FC4"/>
    <w:pPr>
      <w:keepNext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36FC4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036FC4"/>
    <w:rPr>
      <w:rFonts w:ascii="Times New Roman" w:hAnsi="Times New Roman"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6FC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F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F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523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9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Svatava Ptáčková</cp:lastModifiedBy>
  <cp:revision>16</cp:revision>
  <cp:lastPrinted>2022-12-15T21:28:00Z</cp:lastPrinted>
  <dcterms:created xsi:type="dcterms:W3CDTF">2018-12-09T11:39:00Z</dcterms:created>
  <dcterms:modified xsi:type="dcterms:W3CDTF">2022-12-15T21:30:00Z</dcterms:modified>
</cp:coreProperties>
</file>