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B5" w:rsidRPr="003E6D2F" w:rsidRDefault="00ED7FB5" w:rsidP="00ED7FB5">
      <w:pPr>
        <w:pStyle w:val="Nzev"/>
      </w:pPr>
      <w:r w:rsidRPr="003E6D2F">
        <w:t>P</w:t>
      </w:r>
      <w:r w:rsidR="00706BE1">
        <w:t>rojekt organizace sportu v</w:t>
      </w:r>
      <w:r w:rsidR="00C128C6">
        <w:t> </w:t>
      </w:r>
      <w:r w:rsidR="00706BE1">
        <w:t>KŠS</w:t>
      </w:r>
      <w:r w:rsidR="00C128C6">
        <w:t xml:space="preserve"> v r. 2019</w:t>
      </w:r>
    </w:p>
    <w:p w:rsidR="00ED7FB5" w:rsidRDefault="00706BE1" w:rsidP="00ED7FB5">
      <w:pPr>
        <w:spacing w:after="0" w:line="240" w:lineRule="auto"/>
        <w:contextualSpacing/>
        <w:jc w:val="both"/>
      </w:pPr>
      <w:r>
        <w:t xml:space="preserve">ŠSČR vyhlašuje projekt na podporu organizace sportu v krajských šachových svazech. </w:t>
      </w:r>
      <w:r w:rsidR="00AD128F">
        <w:t xml:space="preserve">Vzhledem k nemožnosti přeposílání státních dotací na nižší články, objednává ŠSČR u svých KŠS jako pobočných spolků služby, které tyto KŠS svazu vyfakturují. </w:t>
      </w:r>
      <w:r w:rsidR="004720A9">
        <w:t>Využití takto získaných prostředků je zcela na uvážení KŠS.</w:t>
      </w:r>
    </w:p>
    <w:p w:rsidR="00706BE1" w:rsidRDefault="00706BE1" w:rsidP="00ED7FB5">
      <w:pPr>
        <w:spacing w:after="0" w:line="240" w:lineRule="auto"/>
        <w:contextualSpacing/>
        <w:jc w:val="both"/>
      </w:pPr>
    </w:p>
    <w:p w:rsidR="00706BE1" w:rsidRDefault="00706BE1" w:rsidP="00AD128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Každý </w:t>
      </w:r>
      <w:r w:rsidR="00F21D04">
        <w:t>KŠS</w:t>
      </w:r>
      <w:r>
        <w:t xml:space="preserve"> je ze zákona povinen udržovat zápis ve veřejném rejstříku v souladu se skutečností. KŠS</w:t>
      </w:r>
      <w:r w:rsidR="00F21D04">
        <w:t xml:space="preserve"> </w:t>
      </w:r>
      <w:r>
        <w:t xml:space="preserve">který do 30. 11. doloží sekretariátu, že má zápis a dokumenty ve sbírce listin </w:t>
      </w:r>
      <w:r w:rsidR="001E702C">
        <w:t xml:space="preserve">(účetní závěrky atp.) </w:t>
      </w:r>
      <w:r>
        <w:t xml:space="preserve">v pořádku, vyfakturuje ŠSČR </w:t>
      </w:r>
      <w:r w:rsidR="001E702C">
        <w:t>odměnu z</w:t>
      </w:r>
      <w:r>
        <w:t xml:space="preserve">a zajištění tohoto souladu do výše </w:t>
      </w:r>
      <w:r w:rsidR="001E702C">
        <w:t>1</w:t>
      </w:r>
      <w:r>
        <w:t>0.000 Kč</w:t>
      </w:r>
      <w:r w:rsidR="00ED7FB5" w:rsidRPr="00C74520">
        <w:t>.</w:t>
      </w:r>
    </w:p>
    <w:p w:rsidR="001E702C" w:rsidRDefault="001E702C" w:rsidP="001E702C">
      <w:pPr>
        <w:pStyle w:val="Odstavecseseznamem"/>
        <w:spacing w:after="0" w:line="240" w:lineRule="auto"/>
        <w:jc w:val="both"/>
      </w:pPr>
    </w:p>
    <w:p w:rsidR="001E702C" w:rsidRDefault="001E702C" w:rsidP="00AD128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KŠS informují členy o své činnosti prostřednictvím internetových stránek, kde zveřejňuj</w:t>
      </w:r>
      <w:r w:rsidR="006B045A">
        <w:t xml:space="preserve">í zápisy z jednání orgánů KŠS, výsledky soutěží atp. </w:t>
      </w:r>
      <w:r>
        <w:t xml:space="preserve">Za zajištění této činnosti vyfakturují ŠSČR </w:t>
      </w:r>
      <w:r w:rsidR="00C128C6">
        <w:t>odměnu do výše 10.000 Kč</w:t>
      </w:r>
      <w:r w:rsidR="00C128C6" w:rsidRPr="00C74520">
        <w:t>.</w:t>
      </w:r>
      <w:r>
        <w:t xml:space="preserve"> </w:t>
      </w:r>
    </w:p>
    <w:p w:rsidR="00706BE1" w:rsidRDefault="00706BE1" w:rsidP="00ED7FB5">
      <w:pPr>
        <w:spacing w:after="0" w:line="240" w:lineRule="auto"/>
        <w:contextualSpacing/>
        <w:jc w:val="both"/>
      </w:pPr>
    </w:p>
    <w:p w:rsidR="00706BE1" w:rsidRDefault="00706BE1" w:rsidP="00AD128F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KŠS </w:t>
      </w:r>
      <w:r w:rsidR="001E702C">
        <w:t>plní na svém území řadu úkolů, které spadají do působnosti odborných komisí a celorepublikových manažerů</w:t>
      </w:r>
      <w:r w:rsidR="00C128C6">
        <w:t xml:space="preserve"> - </w:t>
      </w:r>
      <w:r w:rsidR="00E11E4E">
        <w:t>zasílají</w:t>
      </w:r>
      <w:r>
        <w:t xml:space="preserve"> </w:t>
      </w:r>
      <w:r w:rsidR="00AD128F">
        <w:t xml:space="preserve">KM ŠSČR </w:t>
      </w:r>
      <w:r w:rsidR="00E11E4E">
        <w:t>a STK ŠSČR výsledky krajských přeborů</w:t>
      </w:r>
      <w:bookmarkStart w:id="0" w:name="_GoBack"/>
      <w:bookmarkEnd w:id="0"/>
      <w:r w:rsidR="00C128C6">
        <w:t>, pořádají školení a semináře trenérů a rozhodčích, účastní se projektu Šachy do škol</w:t>
      </w:r>
      <w:r w:rsidR="00AD128F">
        <w:t xml:space="preserve">. </w:t>
      </w:r>
      <w:r w:rsidR="00C128C6">
        <w:t xml:space="preserve">ŠSČR vyhodnotí během října 2019 tuto spolupráci a </w:t>
      </w:r>
      <w:r w:rsidR="004720A9">
        <w:t>sekretariát následně vyzve KŠS k</w:t>
      </w:r>
      <w:r w:rsidR="00C128C6">
        <w:t> </w:t>
      </w:r>
      <w:r w:rsidR="004720A9">
        <w:t>fakturaci</w:t>
      </w:r>
      <w:r w:rsidR="00C128C6">
        <w:t xml:space="preserve"> přiznané odměny</w:t>
      </w:r>
      <w:r w:rsidR="003D107D">
        <w:t xml:space="preserve"> do výše 17.500 Kč.</w:t>
      </w:r>
    </w:p>
    <w:p w:rsidR="00781714" w:rsidRDefault="00781714" w:rsidP="008F1BDF">
      <w:pPr>
        <w:rPr>
          <w:u w:val="single"/>
        </w:rPr>
      </w:pPr>
    </w:p>
    <w:p w:rsidR="004720A9" w:rsidRPr="008F1BDF" w:rsidRDefault="004720A9" w:rsidP="008F1BDF">
      <w:r>
        <w:t xml:space="preserve">Schváleno ve VV ŠSČR dne </w:t>
      </w:r>
      <w:r w:rsidR="00C128C6">
        <w:t>21</w:t>
      </w:r>
      <w:r>
        <w:t xml:space="preserve">. </w:t>
      </w:r>
      <w:r w:rsidR="00C128C6">
        <w:t>5</w:t>
      </w:r>
      <w:r>
        <w:t>. 201</w:t>
      </w:r>
      <w:r w:rsidR="00C128C6">
        <w:t>9</w:t>
      </w:r>
    </w:p>
    <w:sectPr w:rsidR="004720A9" w:rsidRPr="008F1BDF" w:rsidSect="000D0322">
      <w:headerReference w:type="default" r:id="rId7"/>
      <w:footerReference w:type="default" r:id="rId8"/>
      <w:pgSz w:w="11906" w:h="16838"/>
      <w:pgMar w:top="1479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031" w:rsidRDefault="00E10031">
      <w:pPr>
        <w:spacing w:after="0" w:line="240" w:lineRule="auto"/>
      </w:pPr>
      <w:r>
        <w:separator/>
      </w:r>
    </w:p>
  </w:endnote>
  <w:endnote w:type="continuationSeparator" w:id="0">
    <w:p w:rsidR="00E10031" w:rsidRDefault="00E1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58" w:rsidRDefault="00E60477">
    <w:pPr>
      <w:pStyle w:val="Zpat"/>
      <w:tabs>
        <w:tab w:val="clear" w:pos="9072"/>
        <w:tab w:val="right" w:pos="10490"/>
      </w:tabs>
      <w:ind w:left="-1417" w:right="-1417"/>
    </w:pPr>
  </w:p>
  <w:p w:rsidR="00C06E58" w:rsidRDefault="0060070A">
    <w:pPr>
      <w:pStyle w:val="Zpat"/>
      <w:ind w:left="-1417"/>
    </w:pPr>
    <w:r>
      <w:rPr>
        <w:noProof/>
        <w:lang w:eastAsia="cs-CZ"/>
      </w:rPr>
      <w:drawing>
        <wp:inline distT="0" distB="0" distL="0" distR="0">
          <wp:extent cx="7562846" cy="793754"/>
          <wp:effectExtent l="0" t="0" r="4" b="6346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6" cy="7937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031" w:rsidRDefault="00E100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10031" w:rsidRDefault="00E1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58" w:rsidRDefault="0060070A">
    <w:pPr>
      <w:pStyle w:val="Zhlav"/>
      <w:tabs>
        <w:tab w:val="clear" w:pos="9072"/>
        <w:tab w:val="right" w:pos="10490"/>
      </w:tabs>
      <w:ind w:left="-1417" w:right="-1417"/>
    </w:pPr>
    <w:r>
      <w:rPr>
        <w:noProof/>
        <w:lang w:eastAsia="cs-CZ"/>
      </w:rPr>
      <w:drawing>
        <wp:inline distT="0" distB="0" distL="0" distR="0">
          <wp:extent cx="7562846" cy="1619246"/>
          <wp:effectExtent l="0" t="0" r="4" b="4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6" cy="16192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06E58" w:rsidRDefault="00E604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E418F"/>
    <w:multiLevelType w:val="hybridMultilevel"/>
    <w:tmpl w:val="844E34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64F3D"/>
    <w:multiLevelType w:val="multilevel"/>
    <w:tmpl w:val="3B12AA02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13A0DE4"/>
    <w:multiLevelType w:val="multilevel"/>
    <w:tmpl w:val="4A6A11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14"/>
    <w:rsid w:val="000252FF"/>
    <w:rsid w:val="0004298D"/>
    <w:rsid w:val="000A6A1D"/>
    <w:rsid w:val="000D0322"/>
    <w:rsid w:val="000E1036"/>
    <w:rsid w:val="001B2CD5"/>
    <w:rsid w:val="001E702C"/>
    <w:rsid w:val="001F5CED"/>
    <w:rsid w:val="002428DF"/>
    <w:rsid w:val="002609C3"/>
    <w:rsid w:val="00261C47"/>
    <w:rsid w:val="002A4F51"/>
    <w:rsid w:val="003230C7"/>
    <w:rsid w:val="003438EB"/>
    <w:rsid w:val="00394A1F"/>
    <w:rsid w:val="003D107D"/>
    <w:rsid w:val="00416917"/>
    <w:rsid w:val="00427648"/>
    <w:rsid w:val="004720A9"/>
    <w:rsid w:val="004F08EB"/>
    <w:rsid w:val="00507523"/>
    <w:rsid w:val="0060070A"/>
    <w:rsid w:val="0062246C"/>
    <w:rsid w:val="006B045A"/>
    <w:rsid w:val="00706BE1"/>
    <w:rsid w:val="0071507E"/>
    <w:rsid w:val="00781714"/>
    <w:rsid w:val="00793559"/>
    <w:rsid w:val="007E04C8"/>
    <w:rsid w:val="008133F1"/>
    <w:rsid w:val="0081521B"/>
    <w:rsid w:val="00873260"/>
    <w:rsid w:val="008B4F57"/>
    <w:rsid w:val="008C564A"/>
    <w:rsid w:val="008D0E4F"/>
    <w:rsid w:val="008F1BDF"/>
    <w:rsid w:val="009345CC"/>
    <w:rsid w:val="009731B3"/>
    <w:rsid w:val="009E0F21"/>
    <w:rsid w:val="00A3552D"/>
    <w:rsid w:val="00A448E8"/>
    <w:rsid w:val="00A80EBA"/>
    <w:rsid w:val="00AD128F"/>
    <w:rsid w:val="00B533D6"/>
    <w:rsid w:val="00BF323F"/>
    <w:rsid w:val="00C128C6"/>
    <w:rsid w:val="00C640B4"/>
    <w:rsid w:val="00C64C5F"/>
    <w:rsid w:val="00CB06F2"/>
    <w:rsid w:val="00D21CD8"/>
    <w:rsid w:val="00E10031"/>
    <w:rsid w:val="00E11E4E"/>
    <w:rsid w:val="00E508A1"/>
    <w:rsid w:val="00ED7FB5"/>
    <w:rsid w:val="00F21D04"/>
    <w:rsid w:val="00FD2C95"/>
    <w:rsid w:val="00FD4D63"/>
    <w:rsid w:val="00FD4E34"/>
    <w:rsid w:val="00FE3F0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FFE2"/>
  <w15:docId w15:val="{F0DAC41C-3C47-43AE-BE4E-1CB8A0D8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D0322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rsid w:val="000D0322"/>
    <w:pPr>
      <w:keepNext/>
      <w:spacing w:before="120" w:after="0" w:line="240" w:lineRule="auto"/>
      <w:jc w:val="center"/>
      <w:textAlignment w:val="auto"/>
      <w:outlineLvl w:val="0"/>
    </w:pPr>
    <w:rPr>
      <w:rFonts w:ascii="Arial Unicode MS" w:eastAsia="Arial Unicode MS" w:hAnsi="Arial Unicode MS" w:cs="Arial Unicode MS"/>
      <w:sz w:val="28"/>
      <w:szCs w:val="20"/>
      <w:lang w:eastAsia="ar-SA"/>
    </w:rPr>
  </w:style>
  <w:style w:type="paragraph" w:styleId="Nadpis2">
    <w:name w:val="heading 2"/>
    <w:basedOn w:val="Normln"/>
    <w:next w:val="Normln"/>
    <w:rsid w:val="000D0322"/>
    <w:pPr>
      <w:keepNext/>
      <w:tabs>
        <w:tab w:val="left" w:pos="-2127"/>
        <w:tab w:val="left" w:pos="0"/>
      </w:tabs>
      <w:spacing w:after="0" w:line="240" w:lineRule="auto"/>
      <w:jc w:val="center"/>
      <w:textAlignment w:val="auto"/>
      <w:outlineLvl w:val="1"/>
    </w:pPr>
    <w:rPr>
      <w:rFonts w:ascii="Arial Unicode MS" w:eastAsia="Arial Unicode MS" w:hAnsi="Arial Unicode MS" w:cs="Arial Unicode MS"/>
      <w:b/>
      <w:sz w:val="44"/>
      <w:szCs w:val="20"/>
      <w:lang w:eastAsia="ar-SA"/>
    </w:rPr>
  </w:style>
  <w:style w:type="paragraph" w:styleId="Nadpis3">
    <w:name w:val="heading 3"/>
    <w:basedOn w:val="Normln"/>
    <w:next w:val="Normln"/>
    <w:rsid w:val="000D0322"/>
    <w:pPr>
      <w:keepNext/>
      <w:tabs>
        <w:tab w:val="left" w:pos="0"/>
      </w:tabs>
      <w:spacing w:after="0" w:line="240" w:lineRule="auto"/>
      <w:ind w:left="720"/>
      <w:jc w:val="both"/>
      <w:textAlignment w:val="auto"/>
      <w:outlineLvl w:val="2"/>
    </w:pPr>
    <w:rPr>
      <w:rFonts w:ascii="Arial Unicode MS" w:eastAsia="Arial Unicode MS" w:hAnsi="Arial Unicode MS" w:cs="Arial Unicode MS"/>
      <w:color w:val="000000"/>
      <w:sz w:val="32"/>
      <w:szCs w:val="20"/>
      <w:lang w:eastAsia="ar-SA"/>
    </w:rPr>
  </w:style>
  <w:style w:type="paragraph" w:styleId="Nadpis4">
    <w:name w:val="heading 4"/>
    <w:basedOn w:val="Normln"/>
    <w:next w:val="Normln"/>
    <w:rsid w:val="000D0322"/>
    <w:pPr>
      <w:keepNext/>
      <w:spacing w:after="0" w:line="240" w:lineRule="auto"/>
      <w:jc w:val="both"/>
      <w:textAlignment w:val="auto"/>
      <w:outlineLvl w:val="3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Nadpis7">
    <w:name w:val="heading 7"/>
    <w:basedOn w:val="Normln"/>
    <w:next w:val="Normln"/>
    <w:rsid w:val="000D0322"/>
    <w:pPr>
      <w:keepNext/>
      <w:spacing w:after="0" w:line="240" w:lineRule="auto"/>
      <w:jc w:val="both"/>
      <w:textAlignment w:val="auto"/>
      <w:outlineLvl w:val="6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D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sid w:val="000D0322"/>
  </w:style>
  <w:style w:type="paragraph" w:styleId="Zpat">
    <w:name w:val="footer"/>
    <w:basedOn w:val="Normln"/>
    <w:rsid w:val="000D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sid w:val="000D0322"/>
  </w:style>
  <w:style w:type="paragraph" w:styleId="Textbubliny">
    <w:name w:val="Balloon Text"/>
    <w:basedOn w:val="Normln"/>
    <w:rsid w:val="000D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D032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0D0322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rsid w:val="000D0322"/>
    <w:rPr>
      <w:rFonts w:ascii="Arial Unicode MS" w:eastAsia="Arial Unicode MS" w:hAnsi="Arial Unicode MS" w:cs="Arial Unicode MS"/>
      <w:sz w:val="28"/>
      <w:lang w:eastAsia="ar-SA"/>
    </w:rPr>
  </w:style>
  <w:style w:type="character" w:customStyle="1" w:styleId="Nadpis2Char">
    <w:name w:val="Nadpis 2 Char"/>
    <w:basedOn w:val="Standardnpsmoodstavce"/>
    <w:rsid w:val="000D0322"/>
    <w:rPr>
      <w:rFonts w:ascii="Arial Unicode MS" w:eastAsia="Arial Unicode MS" w:hAnsi="Arial Unicode MS" w:cs="Arial Unicode MS"/>
      <w:b/>
      <w:sz w:val="44"/>
      <w:lang w:eastAsia="ar-SA"/>
    </w:rPr>
  </w:style>
  <w:style w:type="character" w:customStyle="1" w:styleId="Nadpis3Char">
    <w:name w:val="Nadpis 3 Char"/>
    <w:basedOn w:val="Standardnpsmoodstavce"/>
    <w:rsid w:val="000D0322"/>
    <w:rPr>
      <w:rFonts w:ascii="Arial Unicode MS" w:eastAsia="Arial Unicode MS" w:hAnsi="Arial Unicode MS" w:cs="Arial Unicode MS"/>
      <w:color w:val="000000"/>
      <w:sz w:val="32"/>
      <w:lang w:eastAsia="ar-SA"/>
    </w:rPr>
  </w:style>
  <w:style w:type="character" w:customStyle="1" w:styleId="Nadpis4Char">
    <w:name w:val="Nadpis 4 Char"/>
    <w:basedOn w:val="Standardnpsmoodstavce"/>
    <w:rsid w:val="000D0322"/>
    <w:rPr>
      <w:rFonts w:ascii="Arial Unicode MS" w:eastAsia="Arial Unicode MS" w:hAnsi="Arial Unicode MS" w:cs="Arial Unicode MS"/>
      <w:sz w:val="24"/>
      <w:lang w:eastAsia="ar-SA"/>
    </w:rPr>
  </w:style>
  <w:style w:type="character" w:customStyle="1" w:styleId="Nadpis7Char">
    <w:name w:val="Nadpis 7 Char"/>
    <w:basedOn w:val="Standardnpsmoodstavce"/>
    <w:rsid w:val="000D0322"/>
    <w:rPr>
      <w:rFonts w:ascii="Arial Unicode MS" w:eastAsia="Arial Unicode MS" w:hAnsi="Arial Unicode MS" w:cs="Arial Unicode MS"/>
      <w:sz w:val="24"/>
      <w:lang w:eastAsia="ar-SA"/>
    </w:rPr>
  </w:style>
  <w:style w:type="character" w:styleId="Hypertextovodkaz">
    <w:name w:val="Hyperlink"/>
    <w:rsid w:val="000D032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0D0322"/>
    <w:pPr>
      <w:spacing w:after="0" w:line="240" w:lineRule="auto"/>
      <w:ind w:firstLine="708"/>
      <w:jc w:val="both"/>
      <w:textAlignment w:val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rsid w:val="000D0322"/>
    <w:rPr>
      <w:rFonts w:ascii="Arial Unicode MS" w:eastAsia="Arial Unicode MS" w:hAnsi="Arial Unicode MS" w:cs="Arial Unicode MS"/>
      <w:sz w:val="24"/>
      <w:lang w:eastAsia="ar-SA"/>
    </w:rPr>
  </w:style>
  <w:style w:type="paragraph" w:styleId="Seznam">
    <w:name w:val="List"/>
    <w:basedOn w:val="Zkladntext"/>
    <w:semiHidden/>
    <w:rsid w:val="008F1BDF"/>
    <w:pPr>
      <w:widowControl w:val="0"/>
      <w:autoSpaceDN/>
      <w:spacing w:after="0" w:line="288" w:lineRule="auto"/>
      <w:textAlignment w:val="auto"/>
    </w:pPr>
    <w:rPr>
      <w:rFonts w:ascii="Arial Unicode MS" w:eastAsia="Arial Unicode MS" w:hAnsi="Arial Unicode MS" w:cs="Tahoma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1B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1BDF"/>
    <w:rPr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0252FF"/>
    <w:pPr>
      <w:suppressAutoHyphens w:val="0"/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D7FB5"/>
    <w:pPr>
      <w:pBdr>
        <w:bottom w:val="single" w:sz="8" w:space="4" w:color="5B9BD5"/>
      </w:pBdr>
      <w:suppressAutoHyphens w:val="0"/>
      <w:autoSpaceDN/>
      <w:spacing w:after="300" w:line="240" w:lineRule="auto"/>
      <w:contextualSpacing/>
      <w:textAlignment w:val="auto"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D7FB5"/>
    <w:rPr>
      <w:rFonts w:ascii="Calibri Light" w:eastAsia="Times New Roman" w:hAnsi="Calibri Light"/>
      <w:color w:val="323E4F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AD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František Štross</cp:lastModifiedBy>
  <cp:revision>6</cp:revision>
  <cp:lastPrinted>2015-03-16T09:10:00Z</cp:lastPrinted>
  <dcterms:created xsi:type="dcterms:W3CDTF">2019-05-17T09:26:00Z</dcterms:created>
  <dcterms:modified xsi:type="dcterms:W3CDTF">2019-05-21T11:37:00Z</dcterms:modified>
</cp:coreProperties>
</file>