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0CF" w:rsidRPr="00F62C40" w:rsidRDefault="00F62C40" w:rsidP="00BE5D4F">
      <w:pPr>
        <w:jc w:val="both"/>
        <w:rPr>
          <w:b/>
        </w:rPr>
      </w:pPr>
      <w:r w:rsidRPr="00F62C40">
        <w:rPr>
          <w:b/>
          <w:sz w:val="28"/>
        </w:rPr>
        <w:t>Konference trenérů v Praze 12. května 2018</w:t>
      </w:r>
    </w:p>
    <w:p w:rsidR="001146AC" w:rsidRDefault="00F62C40" w:rsidP="001146AC">
      <w:pPr>
        <w:spacing w:after="0"/>
        <w:jc w:val="both"/>
        <w:rPr>
          <w:i/>
          <w:sz w:val="24"/>
        </w:rPr>
      </w:pPr>
      <w:r w:rsidRPr="00F62C40">
        <w:rPr>
          <w:i/>
          <w:sz w:val="24"/>
        </w:rPr>
        <w:t xml:space="preserve">Metodika tréninku </w:t>
      </w:r>
      <w:r w:rsidR="001146AC">
        <w:rPr>
          <w:i/>
          <w:sz w:val="24"/>
        </w:rPr>
        <w:t>na úrovni začínajících šachistů</w:t>
      </w:r>
      <w:r w:rsidR="00965307">
        <w:rPr>
          <w:i/>
          <w:sz w:val="24"/>
        </w:rPr>
        <w:t xml:space="preserve"> – matové obrazce</w:t>
      </w:r>
    </w:p>
    <w:p w:rsidR="00F62C40" w:rsidRPr="001146AC" w:rsidRDefault="00F62C40" w:rsidP="00BE5D4F">
      <w:pPr>
        <w:jc w:val="both"/>
        <w:rPr>
          <w:i/>
          <w:sz w:val="24"/>
        </w:rPr>
      </w:pPr>
      <w:r w:rsidRPr="00F62C40">
        <w:rPr>
          <w:i/>
          <w:sz w:val="24"/>
        </w:rPr>
        <w:t>(náměty z připravované novely příručky pro trenéry 4. třídy)</w:t>
      </w:r>
    </w:p>
    <w:p w:rsidR="00A41C74" w:rsidRDefault="00F62C40" w:rsidP="00BE5D4F">
      <w:pPr>
        <w:jc w:val="both"/>
        <w:rPr>
          <w:sz w:val="24"/>
        </w:rPr>
      </w:pPr>
      <w:r>
        <w:rPr>
          <w:sz w:val="24"/>
        </w:rPr>
        <w:t xml:space="preserve">Ve své přednášce jsem posluchače seznámil se svým </w:t>
      </w:r>
      <w:r w:rsidR="00A41C74">
        <w:rPr>
          <w:sz w:val="24"/>
        </w:rPr>
        <w:t xml:space="preserve">pohledem, </w:t>
      </w:r>
      <w:r>
        <w:rPr>
          <w:sz w:val="24"/>
        </w:rPr>
        <w:t>jak</w:t>
      </w:r>
      <w:r w:rsidR="001146AC">
        <w:rPr>
          <w:sz w:val="24"/>
        </w:rPr>
        <w:t xml:space="preserve"> vést</w:t>
      </w:r>
      <w:r>
        <w:rPr>
          <w:sz w:val="24"/>
        </w:rPr>
        <w:t xml:space="preserve"> začínající šachisty při výuce matových obrazců. Kladl jsem důraz na vcítění se do role malých dětí a vytvoření jistých slovních (vizuálních) asociací s předkládanými maty. Např. mat na poslední řadě jsem pojmenoval jako mat loupežnický (s ukázkou obrázku) s odůvodněním toho, že loupežníci chodí nepozorovaně zadními </w:t>
      </w:r>
      <w:r w:rsidR="00BE5D4F">
        <w:rPr>
          <w:sz w:val="24"/>
        </w:rPr>
        <w:t>vrátky</w:t>
      </w:r>
      <w:r>
        <w:rPr>
          <w:sz w:val="24"/>
        </w:rPr>
        <w:t xml:space="preserve"> podobně, jako tomu nastává v případě tohoto matu.</w:t>
      </w:r>
      <w:r w:rsidR="00A41C74">
        <w:rPr>
          <w:sz w:val="24"/>
        </w:rPr>
        <w:t xml:space="preserve"> Další maty byly pojmenovány </w:t>
      </w:r>
      <w:r w:rsidR="00BE5D4F">
        <w:rPr>
          <w:sz w:val="24"/>
        </w:rPr>
        <w:t xml:space="preserve">např. </w:t>
      </w:r>
      <w:r w:rsidR="00A41C74">
        <w:rPr>
          <w:sz w:val="24"/>
        </w:rPr>
        <w:t xml:space="preserve">dle pracovních nástrojů jako sekerkový nebo </w:t>
      </w:r>
      <w:proofErr w:type="spellStart"/>
      <w:r w:rsidR="00A41C74">
        <w:rPr>
          <w:sz w:val="24"/>
        </w:rPr>
        <w:t>paličkový</w:t>
      </w:r>
      <w:proofErr w:type="spellEnd"/>
      <w:r w:rsidR="00A41C74">
        <w:rPr>
          <w:sz w:val="24"/>
        </w:rPr>
        <w:t xml:space="preserve">, kde v prvém z nich matuje dvojice figur střelec a věž </w:t>
      </w:r>
      <w:r w:rsidR="00BE5D4F">
        <w:rPr>
          <w:sz w:val="24"/>
        </w:rPr>
        <w:t xml:space="preserve">společně </w:t>
      </w:r>
      <w:r w:rsidR="00A41C74">
        <w:rPr>
          <w:sz w:val="24"/>
        </w:rPr>
        <w:t>tvořící pomyslné topůrko a ostří</w:t>
      </w:r>
      <w:r w:rsidR="00BE5D4F">
        <w:rPr>
          <w:sz w:val="24"/>
        </w:rPr>
        <w:t>. S</w:t>
      </w:r>
      <w:r w:rsidR="00A41C74">
        <w:rPr>
          <w:sz w:val="24"/>
        </w:rPr>
        <w:t xml:space="preserve">ekerka a další rekvizity byly fyzicky ukázány. Vlastní pojmenování jsem posluchačům nevnucoval, záměrem </w:t>
      </w:r>
      <w:r w:rsidR="00BE5D4F">
        <w:rPr>
          <w:sz w:val="24"/>
        </w:rPr>
        <w:t>ale bylo, aby o</w:t>
      </w:r>
      <w:r w:rsidR="00A41C74">
        <w:rPr>
          <w:sz w:val="24"/>
        </w:rPr>
        <w:t xml:space="preserve"> takto zdánlivě jednoduchých věcech bylo z jejich strany přemýšleno a svým žákům poskytli podobné přirovnání zajišťující trva</w:t>
      </w:r>
      <w:r w:rsidR="00BE5D4F">
        <w:rPr>
          <w:sz w:val="24"/>
        </w:rPr>
        <w:t>n</w:t>
      </w:r>
      <w:r w:rsidR="00A41C74">
        <w:rPr>
          <w:sz w:val="24"/>
        </w:rPr>
        <w:t>l</w:t>
      </w:r>
      <w:r w:rsidR="00BE5D4F">
        <w:rPr>
          <w:sz w:val="24"/>
        </w:rPr>
        <w:t>ivě</w:t>
      </w:r>
      <w:r w:rsidR="00A41C74">
        <w:rPr>
          <w:sz w:val="24"/>
        </w:rPr>
        <w:t>jší zapamatování a větší představivost v</w:t>
      </w:r>
      <w:r w:rsidR="001146AC">
        <w:rPr>
          <w:sz w:val="24"/>
        </w:rPr>
        <w:t xml:space="preserve"> jejich</w:t>
      </w:r>
      <w:r w:rsidR="00A41C74">
        <w:rPr>
          <w:sz w:val="24"/>
        </w:rPr>
        <w:t xml:space="preserve"> hře.</w:t>
      </w:r>
    </w:p>
    <w:p w:rsidR="00F62C40" w:rsidRDefault="00A41C74" w:rsidP="00BE5D4F">
      <w:pPr>
        <w:jc w:val="both"/>
        <w:rPr>
          <w:sz w:val="24"/>
        </w:rPr>
      </w:pPr>
      <w:r>
        <w:rPr>
          <w:sz w:val="24"/>
        </w:rPr>
        <w:t>Celkem bylo p</w:t>
      </w:r>
      <w:r w:rsidR="00414303">
        <w:rPr>
          <w:sz w:val="24"/>
        </w:rPr>
        <w:t>rezentováno</w:t>
      </w:r>
      <w:r>
        <w:rPr>
          <w:sz w:val="24"/>
        </w:rPr>
        <w:t xml:space="preserve"> deset různých matových zakončení, </w:t>
      </w:r>
      <w:r w:rsidR="00AC3B37">
        <w:rPr>
          <w:sz w:val="24"/>
        </w:rPr>
        <w:t>která</w:t>
      </w:r>
      <w:r>
        <w:rPr>
          <w:sz w:val="24"/>
        </w:rPr>
        <w:t xml:space="preserve"> vych</w:t>
      </w:r>
      <w:r w:rsidR="00AC3B37">
        <w:rPr>
          <w:sz w:val="24"/>
        </w:rPr>
        <w:t>ázela</w:t>
      </w:r>
      <w:r w:rsidR="00FB2353">
        <w:rPr>
          <w:sz w:val="24"/>
        </w:rPr>
        <w:t xml:space="preserve"> ze spolu</w:t>
      </w:r>
      <w:r w:rsidR="00AC3B37">
        <w:rPr>
          <w:sz w:val="24"/>
        </w:rPr>
        <w:t xml:space="preserve">práce různých </w:t>
      </w:r>
      <w:r>
        <w:rPr>
          <w:sz w:val="24"/>
        </w:rPr>
        <w:t>figur. Nebyl kladen důraz n</w:t>
      </w:r>
      <w:r w:rsidR="00BE5D4F">
        <w:rPr>
          <w:sz w:val="24"/>
        </w:rPr>
        <w:t xml:space="preserve">a délku matových závěrů, ale na </w:t>
      </w:r>
      <w:r>
        <w:rPr>
          <w:sz w:val="24"/>
        </w:rPr>
        <w:t>výsledný obrazec samotný. Bylo doporučeno postupovat od</w:t>
      </w:r>
      <w:r w:rsidR="00BE5D4F">
        <w:rPr>
          <w:sz w:val="24"/>
        </w:rPr>
        <w:t xml:space="preserve"> příkladů velmi jednoduchých a</w:t>
      </w:r>
      <w:r>
        <w:rPr>
          <w:sz w:val="24"/>
        </w:rPr>
        <w:t xml:space="preserve"> ty procvičovat ve velkém počtu</w:t>
      </w:r>
      <w:r w:rsidR="00414303">
        <w:rPr>
          <w:sz w:val="24"/>
        </w:rPr>
        <w:t>,</w:t>
      </w:r>
      <w:r w:rsidR="00BE5D4F">
        <w:rPr>
          <w:sz w:val="24"/>
        </w:rPr>
        <w:t xml:space="preserve"> dříve</w:t>
      </w:r>
      <w:r>
        <w:rPr>
          <w:sz w:val="24"/>
        </w:rPr>
        <w:t xml:space="preserve"> nežli se přejde</w:t>
      </w:r>
      <w:r w:rsidR="00414303">
        <w:rPr>
          <w:sz w:val="24"/>
        </w:rPr>
        <w:t xml:space="preserve"> na obtížnější úroveň, u které</w:t>
      </w:r>
      <w:r>
        <w:rPr>
          <w:sz w:val="24"/>
        </w:rPr>
        <w:t xml:space="preserve"> je žádoucí rovněž bohaté množství příkladů, aby žáci získali potřebnou jistotu v jejich řešení.</w:t>
      </w:r>
      <w:r w:rsidR="00BE5D4F">
        <w:rPr>
          <w:sz w:val="24"/>
        </w:rPr>
        <w:t xml:space="preserve"> Pro názornost bylo na nástěnné šachovnici vždy ukázáno několik příkladů různé obtížnosti.</w:t>
      </w:r>
    </w:p>
    <w:p w:rsidR="00BE5D4F" w:rsidRDefault="00BE5D4F" w:rsidP="00BE5D4F">
      <w:pPr>
        <w:jc w:val="both"/>
        <w:rPr>
          <w:sz w:val="24"/>
        </w:rPr>
      </w:pPr>
      <w:r>
        <w:rPr>
          <w:sz w:val="24"/>
        </w:rPr>
        <w:t>Byl jsem s</w:t>
      </w:r>
      <w:r w:rsidR="00414303">
        <w:rPr>
          <w:sz w:val="24"/>
        </w:rPr>
        <w:t>pokojen se zájmem posluchačů. P</w:t>
      </w:r>
      <w:r>
        <w:rPr>
          <w:sz w:val="24"/>
        </w:rPr>
        <w:t>řed jejich publikem se mi velmi dobře přednášelo.</w:t>
      </w:r>
    </w:p>
    <w:p w:rsidR="00BE5D4F" w:rsidRDefault="00BE5D4F" w:rsidP="00BE5D4F">
      <w:pPr>
        <w:jc w:val="both"/>
        <w:rPr>
          <w:sz w:val="24"/>
        </w:rPr>
      </w:pPr>
      <w:bookmarkStart w:id="0" w:name="_GoBack"/>
      <w:bookmarkEnd w:id="0"/>
    </w:p>
    <w:p w:rsidR="00C42088" w:rsidRDefault="00C42088" w:rsidP="00BE5D4F">
      <w:pPr>
        <w:jc w:val="both"/>
        <w:rPr>
          <w:i/>
          <w:sz w:val="24"/>
        </w:rPr>
      </w:pPr>
      <w:r>
        <w:rPr>
          <w:i/>
          <w:sz w:val="24"/>
        </w:rPr>
        <w:t>Přednášející:</w:t>
      </w:r>
    </w:p>
    <w:p w:rsidR="00BE5D4F" w:rsidRPr="00F62C40" w:rsidRDefault="00BE5D4F" w:rsidP="00BE5D4F">
      <w:pPr>
        <w:jc w:val="both"/>
        <w:rPr>
          <w:sz w:val="24"/>
        </w:rPr>
      </w:pPr>
      <w:r w:rsidRPr="00F62C40">
        <w:rPr>
          <w:i/>
          <w:sz w:val="24"/>
        </w:rPr>
        <w:t>Jiří Tůma, trenér 2. třídy</w:t>
      </w:r>
    </w:p>
    <w:sectPr w:rsidR="00BE5D4F" w:rsidRPr="00F62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C40"/>
    <w:rsid w:val="000920CF"/>
    <w:rsid w:val="000F3F6D"/>
    <w:rsid w:val="001146AC"/>
    <w:rsid w:val="00414303"/>
    <w:rsid w:val="005A577B"/>
    <w:rsid w:val="00965307"/>
    <w:rsid w:val="00A41C74"/>
    <w:rsid w:val="00AC3B37"/>
    <w:rsid w:val="00BE5D4F"/>
    <w:rsid w:val="00C42088"/>
    <w:rsid w:val="00C466AE"/>
    <w:rsid w:val="00F62C40"/>
    <w:rsid w:val="00FB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6DD050-2C75-4535-87CF-16E34623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253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Tůma</dc:creator>
  <cp:keywords/>
  <dc:description/>
  <cp:lastModifiedBy>Jiří Tůma</cp:lastModifiedBy>
  <cp:revision>8</cp:revision>
  <dcterms:created xsi:type="dcterms:W3CDTF">2018-05-31T15:54:00Z</dcterms:created>
  <dcterms:modified xsi:type="dcterms:W3CDTF">2018-06-01T10:54:00Z</dcterms:modified>
</cp:coreProperties>
</file>