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38D" w:rsidRPr="001212A3" w:rsidRDefault="006C5F37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Dílčí návrh</w:t>
      </w:r>
      <w:r w:rsidR="00C3238D" w:rsidRPr="001212A3">
        <w:rPr>
          <w:rFonts w:ascii="Times New Roman" w:hAnsi="Times New Roman" w:cs="Times New Roman"/>
          <w:b/>
          <w:sz w:val="28"/>
          <w:szCs w:val="24"/>
        </w:rPr>
        <w:t xml:space="preserve"> k návrhu změn Stanov Šachového svazu České </w:t>
      </w:r>
      <w:proofErr w:type="gramStart"/>
      <w:r w:rsidR="00C3238D" w:rsidRPr="001212A3">
        <w:rPr>
          <w:rFonts w:ascii="Times New Roman" w:hAnsi="Times New Roman" w:cs="Times New Roman"/>
          <w:b/>
          <w:sz w:val="28"/>
          <w:szCs w:val="24"/>
        </w:rPr>
        <w:t xml:space="preserve">republiky, </w:t>
      </w:r>
      <w:proofErr w:type="spellStart"/>
      <w:r w:rsidR="00C3238D" w:rsidRPr="001212A3">
        <w:rPr>
          <w:rFonts w:ascii="Times New Roman" w:hAnsi="Times New Roman" w:cs="Times New Roman"/>
          <w:b/>
          <w:sz w:val="28"/>
          <w:szCs w:val="24"/>
        </w:rPr>
        <w:t>z.s</w:t>
      </w:r>
      <w:proofErr w:type="spellEnd"/>
      <w:r w:rsidR="00C3238D" w:rsidRPr="001212A3">
        <w:rPr>
          <w:rFonts w:ascii="Times New Roman" w:hAnsi="Times New Roman" w:cs="Times New Roman"/>
          <w:b/>
          <w:sz w:val="28"/>
          <w:szCs w:val="24"/>
        </w:rPr>
        <w:t>.</w:t>
      </w:r>
      <w:proofErr w:type="gramEnd"/>
      <w:r w:rsidR="00C3238D" w:rsidRPr="001212A3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C3238D" w:rsidRPr="001212A3" w:rsidRDefault="00C3238D">
      <w:pPr>
        <w:rPr>
          <w:rFonts w:ascii="Times New Roman" w:hAnsi="Times New Roman" w:cs="Times New Roman"/>
          <w:sz w:val="28"/>
          <w:szCs w:val="24"/>
        </w:rPr>
      </w:pPr>
      <w:r w:rsidRPr="001212A3">
        <w:rPr>
          <w:rFonts w:ascii="Times New Roman" w:hAnsi="Times New Roman" w:cs="Times New Roman"/>
          <w:sz w:val="28"/>
          <w:szCs w:val="24"/>
        </w:rPr>
        <w:t xml:space="preserve">zveřejněných na http://www.chess.cz ze dne </w:t>
      </w:r>
      <w:proofErr w:type="gramStart"/>
      <w:r w:rsidRPr="001212A3">
        <w:rPr>
          <w:rFonts w:ascii="Times New Roman" w:hAnsi="Times New Roman" w:cs="Times New Roman"/>
          <w:sz w:val="28"/>
          <w:szCs w:val="24"/>
        </w:rPr>
        <w:t>15.2.2014</w:t>
      </w:r>
      <w:proofErr w:type="gramEnd"/>
    </w:p>
    <w:p w:rsidR="00C3238D" w:rsidRPr="001212A3" w:rsidRDefault="00C3238D">
      <w:pPr>
        <w:rPr>
          <w:rFonts w:ascii="Times New Roman" w:hAnsi="Times New Roman" w:cs="Times New Roman"/>
          <w:sz w:val="24"/>
          <w:szCs w:val="24"/>
        </w:rPr>
      </w:pPr>
    </w:p>
    <w:p w:rsidR="00C3238D" w:rsidRPr="001212A3" w:rsidRDefault="001212A3">
      <w:pPr>
        <w:rPr>
          <w:rFonts w:ascii="Times New Roman" w:hAnsi="Times New Roman" w:cs="Times New Roman"/>
          <w:sz w:val="24"/>
          <w:szCs w:val="24"/>
        </w:rPr>
      </w:pPr>
      <w:r w:rsidRPr="001212A3">
        <w:rPr>
          <w:rFonts w:ascii="Times New Roman" w:hAnsi="Times New Roman" w:cs="Times New Roman"/>
          <w:sz w:val="24"/>
          <w:szCs w:val="24"/>
        </w:rPr>
        <w:t>Předkladatel:</w:t>
      </w:r>
      <w:r w:rsidRPr="001212A3">
        <w:rPr>
          <w:rFonts w:ascii="Times New Roman" w:hAnsi="Times New Roman" w:cs="Times New Roman"/>
          <w:sz w:val="24"/>
          <w:szCs w:val="24"/>
        </w:rPr>
        <w:tab/>
        <w:t>Ing. Zdeněk Urban</w:t>
      </w:r>
    </w:p>
    <w:p w:rsidR="001212A3" w:rsidRPr="001212A3" w:rsidRDefault="001212A3">
      <w:pPr>
        <w:rPr>
          <w:rFonts w:ascii="Times New Roman" w:hAnsi="Times New Roman" w:cs="Times New Roman"/>
          <w:sz w:val="24"/>
          <w:szCs w:val="24"/>
        </w:rPr>
      </w:pPr>
      <w:r w:rsidRPr="001212A3">
        <w:rPr>
          <w:rFonts w:ascii="Times New Roman" w:hAnsi="Times New Roman" w:cs="Times New Roman"/>
          <w:sz w:val="24"/>
          <w:szCs w:val="24"/>
        </w:rPr>
        <w:tab/>
      </w:r>
      <w:r w:rsidRPr="001212A3">
        <w:rPr>
          <w:rFonts w:ascii="Times New Roman" w:hAnsi="Times New Roman" w:cs="Times New Roman"/>
          <w:sz w:val="24"/>
          <w:szCs w:val="24"/>
        </w:rPr>
        <w:tab/>
        <w:t>Ing. Jaroslav Šmíd</w:t>
      </w:r>
    </w:p>
    <w:p w:rsidR="001212A3" w:rsidRDefault="001212A3" w:rsidP="001212A3">
      <w:pPr>
        <w:pBdr>
          <w:bottom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  <w:r w:rsidRPr="001212A3">
        <w:rPr>
          <w:rFonts w:ascii="Times New Roman" w:hAnsi="Times New Roman" w:cs="Times New Roman"/>
          <w:sz w:val="24"/>
          <w:szCs w:val="24"/>
        </w:rPr>
        <w:tab/>
      </w:r>
      <w:r w:rsidRPr="001212A3">
        <w:rPr>
          <w:rFonts w:ascii="Times New Roman" w:hAnsi="Times New Roman" w:cs="Times New Roman"/>
          <w:sz w:val="24"/>
          <w:szCs w:val="24"/>
        </w:rPr>
        <w:tab/>
      </w:r>
      <w:r w:rsidR="000428DC">
        <w:rPr>
          <w:rFonts w:ascii="Times New Roman" w:hAnsi="Times New Roman" w:cs="Times New Roman"/>
          <w:sz w:val="24"/>
          <w:szCs w:val="24"/>
        </w:rPr>
        <w:t>Mgr</w:t>
      </w:r>
      <w:r w:rsidRPr="001212A3">
        <w:rPr>
          <w:rFonts w:ascii="Times New Roman" w:hAnsi="Times New Roman" w:cs="Times New Roman"/>
          <w:sz w:val="24"/>
          <w:szCs w:val="24"/>
        </w:rPr>
        <w:t>. Svatava Ptáčková</w:t>
      </w:r>
    </w:p>
    <w:p w:rsidR="001212A3" w:rsidRPr="001212A3" w:rsidRDefault="001212A3" w:rsidP="001212A3">
      <w:pPr>
        <w:pBdr>
          <w:bottom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1212A3" w:rsidRPr="001212A3" w:rsidRDefault="001212A3">
      <w:pPr>
        <w:rPr>
          <w:rFonts w:ascii="Times New Roman" w:hAnsi="Times New Roman" w:cs="Times New Roman"/>
          <w:sz w:val="24"/>
          <w:szCs w:val="24"/>
        </w:rPr>
      </w:pPr>
    </w:p>
    <w:p w:rsidR="001212A3" w:rsidRPr="001212A3" w:rsidRDefault="001212A3">
      <w:pPr>
        <w:rPr>
          <w:rFonts w:ascii="Times New Roman" w:hAnsi="Times New Roman" w:cs="Times New Roman"/>
          <w:sz w:val="24"/>
          <w:szCs w:val="24"/>
        </w:rPr>
      </w:pPr>
    </w:p>
    <w:p w:rsidR="002C1729" w:rsidRPr="001212A3" w:rsidRDefault="005F3B0C">
      <w:pPr>
        <w:rPr>
          <w:rFonts w:ascii="Times New Roman" w:hAnsi="Times New Roman" w:cs="Times New Roman"/>
          <w:sz w:val="24"/>
          <w:szCs w:val="24"/>
        </w:rPr>
      </w:pPr>
      <w:r w:rsidRPr="001212A3">
        <w:rPr>
          <w:rFonts w:ascii="Times New Roman" w:hAnsi="Times New Roman" w:cs="Times New Roman"/>
          <w:b/>
          <w:sz w:val="24"/>
          <w:szCs w:val="24"/>
        </w:rPr>
        <w:t>Bod 1)</w:t>
      </w:r>
      <w:r w:rsidRPr="001212A3">
        <w:rPr>
          <w:rFonts w:ascii="Times New Roman" w:hAnsi="Times New Roman" w:cs="Times New Roman"/>
          <w:sz w:val="24"/>
          <w:szCs w:val="24"/>
        </w:rPr>
        <w:t xml:space="preserve"> Navrhuje se změna článku </w:t>
      </w:r>
      <w:r w:rsidR="00C3238D" w:rsidRPr="001212A3">
        <w:rPr>
          <w:rFonts w:ascii="Times New Roman" w:hAnsi="Times New Roman" w:cs="Times New Roman"/>
          <w:sz w:val="24"/>
          <w:szCs w:val="24"/>
        </w:rPr>
        <w:t>1.</w:t>
      </w:r>
      <w:r w:rsidRPr="001212A3">
        <w:rPr>
          <w:rFonts w:ascii="Times New Roman" w:hAnsi="Times New Roman" w:cs="Times New Roman"/>
          <w:sz w:val="24"/>
          <w:szCs w:val="24"/>
        </w:rPr>
        <w:t>, bod 2, takto:</w:t>
      </w:r>
    </w:p>
    <w:p w:rsidR="00C3238D" w:rsidRPr="001212A3" w:rsidRDefault="00C3238D">
      <w:pPr>
        <w:rPr>
          <w:rFonts w:ascii="Times New Roman" w:hAnsi="Times New Roman" w:cs="Times New Roman"/>
          <w:sz w:val="24"/>
          <w:szCs w:val="24"/>
        </w:rPr>
      </w:pPr>
    </w:p>
    <w:p w:rsidR="00C3238D" w:rsidRPr="00657F22" w:rsidRDefault="007501DF">
      <w:pPr>
        <w:rPr>
          <w:rFonts w:ascii="Times New Roman" w:hAnsi="Times New Roman" w:cs="Times New Roman"/>
          <w:i/>
          <w:sz w:val="24"/>
          <w:szCs w:val="24"/>
        </w:rPr>
      </w:pPr>
      <w:r w:rsidRPr="00657F22">
        <w:rPr>
          <w:rFonts w:ascii="Times New Roman" w:hAnsi="Times New Roman" w:cs="Times New Roman"/>
          <w:i/>
          <w:sz w:val="24"/>
          <w:szCs w:val="24"/>
        </w:rPr>
        <w:t>„</w:t>
      </w:r>
      <w:r w:rsidR="00C3238D" w:rsidRPr="00657F22">
        <w:rPr>
          <w:rFonts w:ascii="Times New Roman" w:hAnsi="Times New Roman" w:cs="Times New Roman"/>
          <w:i/>
          <w:sz w:val="24"/>
          <w:szCs w:val="24"/>
        </w:rPr>
        <w:t xml:space="preserve">2. ŠSČR užívá </w:t>
      </w:r>
      <w:r w:rsidR="00A10155" w:rsidRPr="00657F22">
        <w:rPr>
          <w:rFonts w:ascii="Times New Roman" w:hAnsi="Times New Roman" w:cs="Times New Roman"/>
          <w:i/>
          <w:sz w:val="24"/>
          <w:szCs w:val="24"/>
        </w:rPr>
        <w:t xml:space="preserve">i </w:t>
      </w:r>
      <w:r w:rsidR="00C3238D" w:rsidRPr="00657F22">
        <w:rPr>
          <w:rFonts w:ascii="Times New Roman" w:hAnsi="Times New Roman" w:cs="Times New Roman"/>
          <w:i/>
          <w:sz w:val="24"/>
          <w:szCs w:val="24"/>
        </w:rPr>
        <w:t>anglick</w:t>
      </w:r>
      <w:r w:rsidR="00A10155" w:rsidRPr="00657F22">
        <w:rPr>
          <w:rFonts w:ascii="Times New Roman" w:hAnsi="Times New Roman" w:cs="Times New Roman"/>
          <w:i/>
          <w:sz w:val="24"/>
          <w:szCs w:val="24"/>
        </w:rPr>
        <w:t xml:space="preserve">é označení Czech </w:t>
      </w:r>
      <w:proofErr w:type="spellStart"/>
      <w:r w:rsidR="00A10155" w:rsidRPr="00657F22">
        <w:rPr>
          <w:rFonts w:ascii="Times New Roman" w:hAnsi="Times New Roman" w:cs="Times New Roman"/>
          <w:i/>
          <w:sz w:val="24"/>
          <w:szCs w:val="24"/>
        </w:rPr>
        <w:t>Chess</w:t>
      </w:r>
      <w:proofErr w:type="spellEnd"/>
      <w:r w:rsidR="00A10155" w:rsidRPr="00657F2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10155" w:rsidRPr="00657F22">
        <w:rPr>
          <w:rFonts w:ascii="Times New Roman" w:hAnsi="Times New Roman" w:cs="Times New Roman"/>
          <w:i/>
          <w:sz w:val="24"/>
          <w:szCs w:val="24"/>
        </w:rPr>
        <w:t>Federation</w:t>
      </w:r>
      <w:proofErr w:type="spellEnd"/>
      <w:r w:rsidR="00A10155" w:rsidRPr="00657F22">
        <w:rPr>
          <w:rFonts w:ascii="Times New Roman" w:hAnsi="Times New Roman" w:cs="Times New Roman"/>
          <w:i/>
          <w:sz w:val="24"/>
          <w:szCs w:val="24"/>
        </w:rPr>
        <w:t>.</w:t>
      </w:r>
      <w:r w:rsidRPr="00657F22">
        <w:rPr>
          <w:rFonts w:ascii="Times New Roman" w:hAnsi="Times New Roman" w:cs="Times New Roman"/>
          <w:i/>
          <w:sz w:val="24"/>
          <w:szCs w:val="24"/>
        </w:rPr>
        <w:t>“</w:t>
      </w:r>
    </w:p>
    <w:p w:rsidR="00A10155" w:rsidRPr="001212A3" w:rsidRDefault="00A10155">
      <w:pPr>
        <w:rPr>
          <w:rFonts w:ascii="Times New Roman" w:hAnsi="Times New Roman" w:cs="Times New Roman"/>
          <w:sz w:val="24"/>
          <w:szCs w:val="24"/>
        </w:rPr>
      </w:pPr>
    </w:p>
    <w:p w:rsidR="00A10155" w:rsidRPr="001212A3" w:rsidRDefault="00602ADC">
      <w:pPr>
        <w:rPr>
          <w:rFonts w:ascii="Times New Roman" w:hAnsi="Times New Roman" w:cs="Times New Roman"/>
          <w:sz w:val="24"/>
          <w:szCs w:val="24"/>
        </w:rPr>
      </w:pPr>
      <w:r w:rsidRPr="007501DF">
        <w:rPr>
          <w:rFonts w:ascii="Times New Roman" w:hAnsi="Times New Roman" w:cs="Times New Roman"/>
          <w:sz w:val="24"/>
          <w:szCs w:val="24"/>
        </w:rPr>
        <w:t>Odůvodnění</w:t>
      </w:r>
      <w:r w:rsidR="00A10155" w:rsidRPr="007501DF">
        <w:rPr>
          <w:rFonts w:ascii="Times New Roman" w:hAnsi="Times New Roman" w:cs="Times New Roman"/>
          <w:sz w:val="24"/>
          <w:szCs w:val="24"/>
        </w:rPr>
        <w:t>:</w:t>
      </w:r>
      <w:r w:rsidR="008A0455" w:rsidRPr="001212A3">
        <w:rPr>
          <w:rFonts w:ascii="Times New Roman" w:hAnsi="Times New Roman" w:cs="Times New Roman"/>
          <w:sz w:val="24"/>
          <w:szCs w:val="24"/>
        </w:rPr>
        <w:t xml:space="preserve"> P</w:t>
      </w:r>
      <w:r w:rsidR="00A10155" w:rsidRPr="001212A3">
        <w:rPr>
          <w:rFonts w:ascii="Times New Roman" w:hAnsi="Times New Roman" w:cs="Times New Roman"/>
          <w:sz w:val="24"/>
          <w:szCs w:val="24"/>
        </w:rPr>
        <w:t>rávnická osoba může mít pouze jeden název, pod kterým je zapsaná v rejstříku spolků. Navrhuje se změna čl. 1. bod 2 tak, aby odpovídala právním předpisům.</w:t>
      </w:r>
    </w:p>
    <w:p w:rsidR="005F3B0C" w:rsidRPr="001212A3" w:rsidRDefault="005F3B0C">
      <w:pPr>
        <w:rPr>
          <w:rFonts w:ascii="Times New Roman" w:hAnsi="Times New Roman" w:cs="Times New Roman"/>
          <w:sz w:val="24"/>
          <w:szCs w:val="24"/>
        </w:rPr>
      </w:pPr>
    </w:p>
    <w:p w:rsidR="008A0455" w:rsidRPr="001212A3" w:rsidRDefault="008A0455">
      <w:pPr>
        <w:rPr>
          <w:rFonts w:ascii="Times New Roman" w:hAnsi="Times New Roman" w:cs="Times New Roman"/>
          <w:sz w:val="24"/>
          <w:szCs w:val="24"/>
        </w:rPr>
      </w:pPr>
    </w:p>
    <w:p w:rsidR="005F3B0C" w:rsidRPr="001212A3" w:rsidRDefault="005F3B0C">
      <w:pPr>
        <w:rPr>
          <w:rFonts w:ascii="Times New Roman" w:hAnsi="Times New Roman" w:cs="Times New Roman"/>
          <w:sz w:val="24"/>
          <w:szCs w:val="24"/>
        </w:rPr>
      </w:pPr>
      <w:r w:rsidRPr="001212A3">
        <w:rPr>
          <w:rFonts w:ascii="Times New Roman" w:hAnsi="Times New Roman" w:cs="Times New Roman"/>
          <w:b/>
          <w:sz w:val="24"/>
          <w:szCs w:val="24"/>
        </w:rPr>
        <w:t>Bod 2)</w:t>
      </w:r>
      <w:r w:rsidRPr="001212A3">
        <w:rPr>
          <w:rFonts w:ascii="Times New Roman" w:hAnsi="Times New Roman" w:cs="Times New Roman"/>
          <w:sz w:val="24"/>
          <w:szCs w:val="24"/>
        </w:rPr>
        <w:t xml:space="preserve"> Navrhuje se změna článku 1, bod 4, takto:</w:t>
      </w:r>
    </w:p>
    <w:p w:rsidR="005F3B0C" w:rsidRPr="001212A3" w:rsidRDefault="005F3B0C">
      <w:pPr>
        <w:rPr>
          <w:rFonts w:ascii="Times New Roman" w:hAnsi="Times New Roman" w:cs="Times New Roman"/>
          <w:sz w:val="24"/>
          <w:szCs w:val="24"/>
        </w:rPr>
      </w:pPr>
    </w:p>
    <w:p w:rsidR="005F3B0C" w:rsidRPr="00657F22" w:rsidRDefault="007501DF">
      <w:pPr>
        <w:rPr>
          <w:rFonts w:ascii="Times New Roman" w:hAnsi="Times New Roman" w:cs="Times New Roman"/>
          <w:i/>
          <w:sz w:val="24"/>
          <w:szCs w:val="24"/>
        </w:rPr>
      </w:pPr>
      <w:r w:rsidRPr="00657F22">
        <w:rPr>
          <w:rFonts w:ascii="Times New Roman" w:hAnsi="Times New Roman" w:cs="Times New Roman"/>
          <w:i/>
          <w:sz w:val="24"/>
          <w:szCs w:val="24"/>
        </w:rPr>
        <w:t>„</w:t>
      </w:r>
      <w:r w:rsidR="005F3B0C" w:rsidRPr="00657F22">
        <w:rPr>
          <w:rFonts w:ascii="Times New Roman" w:hAnsi="Times New Roman" w:cs="Times New Roman"/>
          <w:i/>
          <w:sz w:val="24"/>
          <w:szCs w:val="24"/>
        </w:rPr>
        <w:t>4. Sídlem ŠSČR je město Praha.</w:t>
      </w:r>
      <w:r w:rsidRPr="00657F22">
        <w:rPr>
          <w:rFonts w:ascii="Times New Roman" w:hAnsi="Times New Roman" w:cs="Times New Roman"/>
          <w:i/>
          <w:sz w:val="24"/>
          <w:szCs w:val="24"/>
        </w:rPr>
        <w:t>“</w:t>
      </w:r>
    </w:p>
    <w:p w:rsidR="005F3B0C" w:rsidRPr="001212A3" w:rsidRDefault="005F3B0C">
      <w:pPr>
        <w:rPr>
          <w:rFonts w:ascii="Times New Roman" w:hAnsi="Times New Roman" w:cs="Times New Roman"/>
          <w:sz w:val="24"/>
          <w:szCs w:val="24"/>
        </w:rPr>
      </w:pPr>
    </w:p>
    <w:p w:rsidR="00A10155" w:rsidRPr="001212A3" w:rsidRDefault="00602ADC">
      <w:pPr>
        <w:rPr>
          <w:rFonts w:ascii="Times New Roman" w:hAnsi="Times New Roman" w:cs="Times New Roman"/>
          <w:sz w:val="24"/>
          <w:szCs w:val="24"/>
        </w:rPr>
      </w:pPr>
      <w:r w:rsidRPr="007501DF">
        <w:rPr>
          <w:rFonts w:ascii="Times New Roman" w:hAnsi="Times New Roman" w:cs="Times New Roman"/>
          <w:sz w:val="24"/>
          <w:szCs w:val="24"/>
        </w:rPr>
        <w:t>Odůvodnění:</w:t>
      </w:r>
      <w:r w:rsidR="005F3B0C" w:rsidRPr="007501DF">
        <w:rPr>
          <w:rFonts w:ascii="Times New Roman" w:hAnsi="Times New Roman" w:cs="Times New Roman"/>
          <w:sz w:val="24"/>
          <w:szCs w:val="24"/>
        </w:rPr>
        <w:t xml:space="preserve"> </w:t>
      </w:r>
      <w:r w:rsidR="008A0455" w:rsidRPr="007501DF">
        <w:rPr>
          <w:rFonts w:ascii="Times New Roman" w:hAnsi="Times New Roman" w:cs="Times New Roman"/>
          <w:sz w:val="24"/>
          <w:szCs w:val="24"/>
        </w:rPr>
        <w:t>Navrhujeme</w:t>
      </w:r>
      <w:r w:rsidR="008A0455" w:rsidRPr="001212A3">
        <w:rPr>
          <w:rFonts w:ascii="Times New Roman" w:hAnsi="Times New Roman" w:cs="Times New Roman"/>
          <w:sz w:val="24"/>
          <w:szCs w:val="24"/>
        </w:rPr>
        <w:t xml:space="preserve"> uvést sídlo ŠSČR pouze jako „město Praha“, neboť při případné změně sídla není zapotřebí měnit celé stanovy. </w:t>
      </w:r>
    </w:p>
    <w:p w:rsidR="008A0455" w:rsidRPr="001212A3" w:rsidRDefault="008A0455">
      <w:pPr>
        <w:rPr>
          <w:rFonts w:ascii="Times New Roman" w:hAnsi="Times New Roman" w:cs="Times New Roman"/>
          <w:sz w:val="24"/>
          <w:szCs w:val="24"/>
        </w:rPr>
      </w:pPr>
    </w:p>
    <w:p w:rsidR="00831916" w:rsidRPr="001212A3" w:rsidRDefault="00831916">
      <w:pPr>
        <w:rPr>
          <w:rFonts w:ascii="Times New Roman" w:hAnsi="Times New Roman" w:cs="Times New Roman"/>
          <w:b/>
          <w:sz w:val="24"/>
          <w:szCs w:val="24"/>
        </w:rPr>
      </w:pPr>
    </w:p>
    <w:p w:rsidR="008A0455" w:rsidRPr="001212A3" w:rsidRDefault="008A0455">
      <w:pPr>
        <w:rPr>
          <w:rFonts w:ascii="Times New Roman" w:hAnsi="Times New Roman" w:cs="Times New Roman"/>
          <w:sz w:val="24"/>
          <w:szCs w:val="24"/>
        </w:rPr>
      </w:pPr>
      <w:r w:rsidRPr="001212A3">
        <w:rPr>
          <w:rFonts w:ascii="Times New Roman" w:hAnsi="Times New Roman" w:cs="Times New Roman"/>
          <w:b/>
          <w:sz w:val="24"/>
          <w:szCs w:val="24"/>
        </w:rPr>
        <w:t>Bod 3)</w:t>
      </w:r>
      <w:r w:rsidRPr="001212A3">
        <w:rPr>
          <w:rFonts w:ascii="Times New Roman" w:hAnsi="Times New Roman" w:cs="Times New Roman"/>
          <w:sz w:val="24"/>
          <w:szCs w:val="24"/>
        </w:rPr>
        <w:t xml:space="preserve"> Navrhuje se změna článku 2</w:t>
      </w:r>
      <w:r w:rsidR="00831916" w:rsidRPr="001212A3">
        <w:rPr>
          <w:rFonts w:ascii="Times New Roman" w:hAnsi="Times New Roman" w:cs="Times New Roman"/>
          <w:sz w:val="24"/>
          <w:szCs w:val="24"/>
        </w:rPr>
        <w:t>, bod 2, písmeno j)</w:t>
      </w:r>
      <w:r w:rsidR="0063490E">
        <w:rPr>
          <w:rFonts w:ascii="Times New Roman" w:hAnsi="Times New Roman" w:cs="Times New Roman"/>
          <w:sz w:val="24"/>
          <w:szCs w:val="24"/>
        </w:rPr>
        <w:t xml:space="preserve"> takto:</w:t>
      </w:r>
    </w:p>
    <w:p w:rsidR="00831916" w:rsidRPr="001212A3" w:rsidRDefault="00831916">
      <w:pPr>
        <w:rPr>
          <w:rFonts w:ascii="Times New Roman" w:hAnsi="Times New Roman" w:cs="Times New Roman"/>
          <w:sz w:val="24"/>
          <w:szCs w:val="24"/>
        </w:rPr>
      </w:pPr>
    </w:p>
    <w:p w:rsidR="00831916" w:rsidRPr="00657F22" w:rsidRDefault="007501DF">
      <w:pPr>
        <w:rPr>
          <w:rFonts w:ascii="Times New Roman" w:hAnsi="Times New Roman" w:cs="Times New Roman"/>
          <w:i/>
          <w:sz w:val="24"/>
          <w:szCs w:val="24"/>
        </w:rPr>
      </w:pPr>
      <w:r w:rsidRPr="00657F22">
        <w:rPr>
          <w:rFonts w:ascii="Times New Roman" w:hAnsi="Times New Roman" w:cs="Times New Roman"/>
          <w:i/>
          <w:sz w:val="24"/>
          <w:szCs w:val="24"/>
        </w:rPr>
        <w:t>„</w:t>
      </w:r>
      <w:r w:rsidR="00831916" w:rsidRPr="00657F22">
        <w:rPr>
          <w:rFonts w:ascii="Times New Roman" w:hAnsi="Times New Roman" w:cs="Times New Roman"/>
          <w:i/>
          <w:sz w:val="24"/>
          <w:szCs w:val="24"/>
        </w:rPr>
        <w:t>j) vydávání odborné literatury na podporu rozvoje šachu;</w:t>
      </w:r>
      <w:r w:rsidRPr="00657F22">
        <w:rPr>
          <w:rFonts w:ascii="Times New Roman" w:hAnsi="Times New Roman" w:cs="Times New Roman"/>
          <w:i/>
          <w:sz w:val="24"/>
          <w:szCs w:val="24"/>
        </w:rPr>
        <w:t>“</w:t>
      </w:r>
    </w:p>
    <w:p w:rsidR="00831916" w:rsidRPr="001212A3" w:rsidRDefault="00831916">
      <w:pPr>
        <w:rPr>
          <w:rFonts w:ascii="Times New Roman" w:hAnsi="Times New Roman" w:cs="Times New Roman"/>
          <w:sz w:val="24"/>
          <w:szCs w:val="24"/>
        </w:rPr>
      </w:pPr>
    </w:p>
    <w:p w:rsidR="00831916" w:rsidRPr="001212A3" w:rsidRDefault="00602ADC">
      <w:pPr>
        <w:rPr>
          <w:rFonts w:ascii="Times New Roman" w:hAnsi="Times New Roman" w:cs="Times New Roman"/>
          <w:sz w:val="24"/>
          <w:szCs w:val="24"/>
        </w:rPr>
      </w:pPr>
      <w:r w:rsidRPr="007501DF">
        <w:rPr>
          <w:rFonts w:ascii="Times New Roman" w:hAnsi="Times New Roman" w:cs="Times New Roman"/>
          <w:sz w:val="24"/>
          <w:szCs w:val="24"/>
        </w:rPr>
        <w:t>Odůvodnění:</w:t>
      </w:r>
      <w:r w:rsidR="00831916" w:rsidRPr="007501DF">
        <w:rPr>
          <w:rFonts w:ascii="Times New Roman" w:hAnsi="Times New Roman" w:cs="Times New Roman"/>
          <w:sz w:val="24"/>
          <w:szCs w:val="24"/>
        </w:rPr>
        <w:t xml:space="preserve"> Navrhuje</w:t>
      </w:r>
      <w:r w:rsidR="00831916" w:rsidRPr="001212A3">
        <w:rPr>
          <w:rFonts w:ascii="Times New Roman" w:hAnsi="Times New Roman" w:cs="Times New Roman"/>
          <w:sz w:val="24"/>
          <w:szCs w:val="24"/>
        </w:rPr>
        <w:t xml:space="preserve"> se vypustit slovo „vlastní“, neboť se jedná o přílišné omezení publikační činnosti.</w:t>
      </w:r>
    </w:p>
    <w:p w:rsidR="00831916" w:rsidRPr="001212A3" w:rsidRDefault="00831916">
      <w:pPr>
        <w:rPr>
          <w:rFonts w:ascii="Times New Roman" w:hAnsi="Times New Roman" w:cs="Times New Roman"/>
          <w:sz w:val="24"/>
          <w:szCs w:val="24"/>
        </w:rPr>
      </w:pPr>
    </w:p>
    <w:p w:rsidR="000D6889" w:rsidRPr="001212A3" w:rsidRDefault="000D6889">
      <w:pPr>
        <w:rPr>
          <w:rFonts w:ascii="Times New Roman" w:hAnsi="Times New Roman" w:cs="Times New Roman"/>
          <w:sz w:val="24"/>
          <w:szCs w:val="24"/>
        </w:rPr>
      </w:pPr>
    </w:p>
    <w:p w:rsidR="00831916" w:rsidRPr="001212A3" w:rsidRDefault="00831916">
      <w:pPr>
        <w:rPr>
          <w:rFonts w:ascii="Times New Roman" w:hAnsi="Times New Roman" w:cs="Times New Roman"/>
          <w:sz w:val="24"/>
          <w:szCs w:val="24"/>
        </w:rPr>
      </w:pPr>
      <w:r w:rsidRPr="001212A3">
        <w:rPr>
          <w:rFonts w:ascii="Times New Roman" w:hAnsi="Times New Roman" w:cs="Times New Roman"/>
          <w:b/>
          <w:sz w:val="24"/>
          <w:szCs w:val="24"/>
        </w:rPr>
        <w:t>Bod 4)</w:t>
      </w:r>
      <w:r w:rsidR="00517FF3" w:rsidRPr="001212A3">
        <w:rPr>
          <w:rFonts w:ascii="Times New Roman" w:hAnsi="Times New Roman" w:cs="Times New Roman"/>
          <w:sz w:val="24"/>
          <w:szCs w:val="24"/>
        </w:rPr>
        <w:t xml:space="preserve"> </w:t>
      </w:r>
      <w:r w:rsidRPr="001212A3">
        <w:rPr>
          <w:rFonts w:ascii="Times New Roman" w:hAnsi="Times New Roman" w:cs="Times New Roman"/>
          <w:sz w:val="24"/>
          <w:szCs w:val="24"/>
        </w:rPr>
        <w:t>Navrhuje se změna článku 3, bod 2, písmeno a)</w:t>
      </w:r>
      <w:r w:rsidR="0063490E">
        <w:rPr>
          <w:rFonts w:ascii="Times New Roman" w:hAnsi="Times New Roman" w:cs="Times New Roman"/>
          <w:sz w:val="24"/>
          <w:szCs w:val="24"/>
        </w:rPr>
        <w:t xml:space="preserve"> takto:</w:t>
      </w:r>
    </w:p>
    <w:p w:rsidR="00831916" w:rsidRPr="001212A3" w:rsidRDefault="00831916">
      <w:pPr>
        <w:rPr>
          <w:rFonts w:ascii="Times New Roman" w:hAnsi="Times New Roman" w:cs="Times New Roman"/>
          <w:sz w:val="24"/>
          <w:szCs w:val="24"/>
        </w:rPr>
      </w:pPr>
    </w:p>
    <w:p w:rsidR="00831916" w:rsidRPr="00657F22" w:rsidRDefault="007501DF" w:rsidP="007501DF">
      <w:pPr>
        <w:tabs>
          <w:tab w:val="left" w:pos="426"/>
        </w:tabs>
        <w:rPr>
          <w:rFonts w:ascii="Times New Roman" w:hAnsi="Times New Roman" w:cs="Times New Roman"/>
          <w:i/>
          <w:sz w:val="24"/>
          <w:szCs w:val="24"/>
        </w:rPr>
      </w:pPr>
      <w:r w:rsidRPr="00657F22">
        <w:rPr>
          <w:rFonts w:ascii="Times New Roman" w:hAnsi="Times New Roman" w:cs="Times New Roman"/>
          <w:i/>
          <w:sz w:val="24"/>
          <w:szCs w:val="24"/>
        </w:rPr>
        <w:t>„</w:t>
      </w:r>
      <w:r w:rsidR="00831916" w:rsidRPr="00657F22">
        <w:rPr>
          <w:rFonts w:ascii="Times New Roman" w:hAnsi="Times New Roman" w:cs="Times New Roman"/>
          <w:i/>
          <w:sz w:val="24"/>
          <w:szCs w:val="24"/>
        </w:rPr>
        <w:t xml:space="preserve">a) oddíly, kroužky, kluby apod., jež jsou spolky nebo pobočnými spolky, </w:t>
      </w:r>
      <w:r w:rsidR="000D6889" w:rsidRPr="00657F22">
        <w:rPr>
          <w:rFonts w:ascii="Times New Roman" w:hAnsi="Times New Roman" w:cs="Times New Roman"/>
          <w:i/>
          <w:sz w:val="24"/>
          <w:szCs w:val="24"/>
        </w:rPr>
        <w:t xml:space="preserve">nebo jinými </w:t>
      </w:r>
      <w:r w:rsidRPr="00657F22">
        <w:rPr>
          <w:rFonts w:ascii="Times New Roman" w:hAnsi="Times New Roman" w:cs="Times New Roman"/>
          <w:i/>
          <w:sz w:val="24"/>
          <w:szCs w:val="24"/>
        </w:rPr>
        <w:tab/>
      </w:r>
      <w:r w:rsidR="000D6889" w:rsidRPr="00657F22">
        <w:rPr>
          <w:rFonts w:ascii="Times New Roman" w:hAnsi="Times New Roman" w:cs="Times New Roman"/>
          <w:i/>
          <w:sz w:val="24"/>
          <w:szCs w:val="24"/>
        </w:rPr>
        <w:t>právnickými osobami, pokud souhlasí se Stanovami ŠSČR;</w:t>
      </w:r>
      <w:r w:rsidRPr="00657F22">
        <w:rPr>
          <w:rFonts w:ascii="Times New Roman" w:hAnsi="Times New Roman" w:cs="Times New Roman"/>
          <w:i/>
          <w:sz w:val="24"/>
          <w:szCs w:val="24"/>
        </w:rPr>
        <w:t>“</w:t>
      </w:r>
    </w:p>
    <w:p w:rsidR="000D6889" w:rsidRPr="001212A3" w:rsidRDefault="000D6889">
      <w:pPr>
        <w:rPr>
          <w:rFonts w:ascii="Times New Roman" w:hAnsi="Times New Roman" w:cs="Times New Roman"/>
          <w:sz w:val="24"/>
          <w:szCs w:val="24"/>
        </w:rPr>
      </w:pPr>
    </w:p>
    <w:p w:rsidR="000D6889" w:rsidRPr="001212A3" w:rsidRDefault="00602ADC">
      <w:pPr>
        <w:rPr>
          <w:rFonts w:ascii="Times New Roman" w:hAnsi="Times New Roman" w:cs="Times New Roman"/>
          <w:sz w:val="24"/>
          <w:szCs w:val="24"/>
        </w:rPr>
      </w:pPr>
      <w:r w:rsidRPr="007501DF">
        <w:rPr>
          <w:rFonts w:ascii="Times New Roman" w:hAnsi="Times New Roman" w:cs="Times New Roman"/>
          <w:sz w:val="24"/>
          <w:szCs w:val="24"/>
        </w:rPr>
        <w:t xml:space="preserve">Odůvodnění: </w:t>
      </w:r>
      <w:r w:rsidR="000D6889" w:rsidRPr="007501DF">
        <w:rPr>
          <w:rFonts w:ascii="Times New Roman" w:hAnsi="Times New Roman" w:cs="Times New Roman"/>
          <w:sz w:val="24"/>
          <w:szCs w:val="24"/>
        </w:rPr>
        <w:t>Navrhuje</w:t>
      </w:r>
      <w:r w:rsidR="000D6889" w:rsidRPr="001212A3">
        <w:rPr>
          <w:rFonts w:ascii="Times New Roman" w:hAnsi="Times New Roman" w:cs="Times New Roman"/>
          <w:sz w:val="24"/>
          <w:szCs w:val="24"/>
        </w:rPr>
        <w:t xml:space="preserve"> se zjednodušení návrhu a sloučení písmena a) a b), neboť není důvod pro rozlišování mezi právnickými osobami uvedenými v písm. a) a „</w:t>
      </w:r>
      <w:r w:rsidR="000D6889" w:rsidRPr="001212A3">
        <w:rPr>
          <w:rFonts w:ascii="Times New Roman" w:hAnsi="Times New Roman" w:cs="Times New Roman"/>
          <w:i/>
          <w:sz w:val="24"/>
          <w:szCs w:val="24"/>
        </w:rPr>
        <w:t>jinými právnickými osobami“</w:t>
      </w:r>
      <w:r w:rsidR="000D6889" w:rsidRPr="001212A3">
        <w:rPr>
          <w:rFonts w:ascii="Times New Roman" w:hAnsi="Times New Roman" w:cs="Times New Roman"/>
          <w:sz w:val="24"/>
          <w:szCs w:val="24"/>
        </w:rPr>
        <w:t xml:space="preserve"> dle písm. b). Zároveň navrhujeme vpustit odkaz na zákon č. 89/2012 Sb.</w:t>
      </w:r>
    </w:p>
    <w:p w:rsidR="000D6889" w:rsidRDefault="000D6889">
      <w:pPr>
        <w:rPr>
          <w:rFonts w:ascii="Times New Roman" w:hAnsi="Times New Roman" w:cs="Times New Roman"/>
          <w:sz w:val="24"/>
          <w:szCs w:val="24"/>
        </w:rPr>
      </w:pPr>
    </w:p>
    <w:p w:rsidR="001212A3" w:rsidRPr="001212A3" w:rsidRDefault="001212A3">
      <w:pPr>
        <w:rPr>
          <w:rFonts w:ascii="Times New Roman" w:hAnsi="Times New Roman" w:cs="Times New Roman"/>
          <w:sz w:val="24"/>
          <w:szCs w:val="24"/>
        </w:rPr>
      </w:pPr>
    </w:p>
    <w:p w:rsidR="00D955B6" w:rsidRPr="001212A3" w:rsidRDefault="000D6889">
      <w:pPr>
        <w:rPr>
          <w:rFonts w:ascii="Times New Roman" w:hAnsi="Times New Roman" w:cs="Times New Roman"/>
          <w:sz w:val="24"/>
          <w:szCs w:val="24"/>
        </w:rPr>
      </w:pPr>
      <w:r w:rsidRPr="001212A3">
        <w:rPr>
          <w:rFonts w:ascii="Times New Roman" w:hAnsi="Times New Roman" w:cs="Times New Roman"/>
          <w:b/>
          <w:sz w:val="24"/>
          <w:szCs w:val="24"/>
        </w:rPr>
        <w:t>Bod 5)</w:t>
      </w:r>
      <w:r w:rsidRPr="001212A3">
        <w:rPr>
          <w:rFonts w:ascii="Times New Roman" w:hAnsi="Times New Roman" w:cs="Times New Roman"/>
          <w:sz w:val="24"/>
          <w:szCs w:val="24"/>
        </w:rPr>
        <w:t xml:space="preserve"> </w:t>
      </w:r>
      <w:r w:rsidR="00D955B6" w:rsidRPr="001212A3">
        <w:rPr>
          <w:rFonts w:ascii="Times New Roman" w:hAnsi="Times New Roman" w:cs="Times New Roman"/>
          <w:sz w:val="24"/>
          <w:szCs w:val="24"/>
        </w:rPr>
        <w:t>V návaznosti na bod 4) se n</w:t>
      </w:r>
      <w:r w:rsidRPr="001212A3">
        <w:rPr>
          <w:rFonts w:ascii="Times New Roman" w:hAnsi="Times New Roman" w:cs="Times New Roman"/>
          <w:sz w:val="24"/>
          <w:szCs w:val="24"/>
        </w:rPr>
        <w:t xml:space="preserve">avrhuje se zrušit článek 3, bod 2, písmeno b). </w:t>
      </w:r>
    </w:p>
    <w:p w:rsidR="000D6889" w:rsidRPr="001212A3" w:rsidRDefault="00D955B6">
      <w:pPr>
        <w:rPr>
          <w:rFonts w:ascii="Times New Roman" w:hAnsi="Times New Roman" w:cs="Times New Roman"/>
          <w:sz w:val="24"/>
          <w:szCs w:val="24"/>
        </w:rPr>
      </w:pPr>
      <w:r w:rsidRPr="001212A3">
        <w:rPr>
          <w:rFonts w:ascii="Times New Roman" w:hAnsi="Times New Roman" w:cs="Times New Roman"/>
          <w:sz w:val="24"/>
          <w:szCs w:val="24"/>
        </w:rPr>
        <w:t>S</w:t>
      </w:r>
      <w:r w:rsidR="00517FF3" w:rsidRPr="001212A3">
        <w:rPr>
          <w:rFonts w:ascii="Times New Roman" w:hAnsi="Times New Roman" w:cs="Times New Roman"/>
          <w:sz w:val="24"/>
          <w:szCs w:val="24"/>
        </w:rPr>
        <w:t>oučasné písmeno c) se nově označuje písmeno b), písmeno d) se nově označuje jako</w:t>
      </w:r>
      <w:r w:rsidR="0022431A">
        <w:rPr>
          <w:rFonts w:ascii="Times New Roman" w:hAnsi="Times New Roman" w:cs="Times New Roman"/>
          <w:sz w:val="24"/>
          <w:szCs w:val="24"/>
        </w:rPr>
        <w:t xml:space="preserve"> c)</w:t>
      </w:r>
      <w:r w:rsidR="0022431A" w:rsidRPr="0022431A">
        <w:rPr>
          <w:rFonts w:ascii="Times New Roman" w:hAnsi="Times New Roman" w:cs="Times New Roman"/>
          <w:sz w:val="24"/>
          <w:szCs w:val="24"/>
        </w:rPr>
        <w:t>;</w:t>
      </w:r>
      <w:r w:rsidR="00517FF3" w:rsidRPr="001212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55B6" w:rsidRPr="001212A3" w:rsidRDefault="002243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44448E" w:rsidRPr="001212A3">
        <w:rPr>
          <w:rFonts w:ascii="Times New Roman" w:hAnsi="Times New Roman" w:cs="Times New Roman"/>
          <w:sz w:val="24"/>
          <w:szCs w:val="24"/>
        </w:rPr>
        <w:t xml:space="preserve"> článku 3, bod 3 se písmena „a), b a </w:t>
      </w:r>
      <w:r>
        <w:rPr>
          <w:rFonts w:ascii="Times New Roman" w:hAnsi="Times New Roman" w:cs="Times New Roman"/>
          <w:sz w:val="24"/>
          <w:szCs w:val="24"/>
        </w:rPr>
        <w:t>d)“ nahrazují písmeny „a) a c)“;</w:t>
      </w:r>
    </w:p>
    <w:p w:rsidR="0044448E" w:rsidRPr="001212A3" w:rsidRDefault="002243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44448E" w:rsidRPr="001212A3">
        <w:rPr>
          <w:rFonts w:ascii="Times New Roman" w:hAnsi="Times New Roman" w:cs="Times New Roman"/>
          <w:sz w:val="24"/>
          <w:szCs w:val="24"/>
        </w:rPr>
        <w:t> článku 3, bod 4 se písm</w:t>
      </w:r>
      <w:r>
        <w:rPr>
          <w:rFonts w:ascii="Times New Roman" w:hAnsi="Times New Roman" w:cs="Times New Roman"/>
          <w:sz w:val="24"/>
          <w:szCs w:val="24"/>
        </w:rPr>
        <w:t>eno „c)“ nahrazuje písmenem „b“;</w:t>
      </w:r>
    </w:p>
    <w:p w:rsidR="0044448E" w:rsidRDefault="002243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44448E" w:rsidRPr="001212A3">
        <w:rPr>
          <w:rFonts w:ascii="Times New Roman" w:hAnsi="Times New Roman" w:cs="Times New Roman"/>
          <w:sz w:val="24"/>
          <w:szCs w:val="24"/>
        </w:rPr>
        <w:t> článku 3, bod 5 se písmena „a), b a c)“ ve všech případ</w:t>
      </w:r>
      <w:r>
        <w:rPr>
          <w:rFonts w:ascii="Times New Roman" w:hAnsi="Times New Roman" w:cs="Times New Roman"/>
          <w:sz w:val="24"/>
          <w:szCs w:val="24"/>
        </w:rPr>
        <w:t>ech nahrazují písmeny „a) a c)“;</w:t>
      </w:r>
    </w:p>
    <w:p w:rsidR="0022431A" w:rsidRDefault="002243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 článku 5, bodu 3 se ruší slova „a b)“.</w:t>
      </w:r>
    </w:p>
    <w:p w:rsidR="0022431A" w:rsidRPr="001212A3" w:rsidRDefault="0022431A">
      <w:pPr>
        <w:rPr>
          <w:rFonts w:ascii="Times New Roman" w:hAnsi="Times New Roman" w:cs="Times New Roman"/>
          <w:sz w:val="24"/>
          <w:szCs w:val="24"/>
        </w:rPr>
      </w:pPr>
    </w:p>
    <w:p w:rsidR="00D955B6" w:rsidRPr="001212A3" w:rsidRDefault="00D955B6">
      <w:pPr>
        <w:rPr>
          <w:rFonts w:ascii="Times New Roman" w:hAnsi="Times New Roman" w:cs="Times New Roman"/>
          <w:sz w:val="24"/>
          <w:szCs w:val="24"/>
        </w:rPr>
      </w:pPr>
    </w:p>
    <w:p w:rsidR="00686E48" w:rsidRPr="001212A3" w:rsidRDefault="00447DD2">
      <w:pPr>
        <w:rPr>
          <w:rFonts w:ascii="Times New Roman" w:hAnsi="Times New Roman" w:cs="Times New Roman"/>
          <w:sz w:val="24"/>
          <w:szCs w:val="24"/>
        </w:rPr>
      </w:pPr>
      <w:r w:rsidRPr="001212A3">
        <w:rPr>
          <w:rFonts w:ascii="Times New Roman" w:hAnsi="Times New Roman" w:cs="Times New Roman"/>
          <w:b/>
          <w:sz w:val="24"/>
          <w:szCs w:val="24"/>
        </w:rPr>
        <w:t>Bod 6)</w:t>
      </w:r>
      <w:r w:rsidRPr="001212A3">
        <w:rPr>
          <w:rFonts w:ascii="Times New Roman" w:hAnsi="Times New Roman" w:cs="Times New Roman"/>
          <w:sz w:val="24"/>
          <w:szCs w:val="24"/>
        </w:rPr>
        <w:t xml:space="preserve"> Navrhuje se změna článku 4, bod 1, písmena c) takto:</w:t>
      </w:r>
    </w:p>
    <w:p w:rsidR="00447DD2" w:rsidRPr="001212A3" w:rsidRDefault="00447DD2">
      <w:pPr>
        <w:rPr>
          <w:rFonts w:ascii="Times New Roman" w:hAnsi="Times New Roman" w:cs="Times New Roman"/>
          <w:sz w:val="24"/>
          <w:szCs w:val="24"/>
        </w:rPr>
      </w:pPr>
    </w:p>
    <w:p w:rsidR="00447DD2" w:rsidRPr="00657F22" w:rsidRDefault="007501DF" w:rsidP="007501DF">
      <w:pPr>
        <w:tabs>
          <w:tab w:val="left" w:pos="426"/>
        </w:tabs>
        <w:rPr>
          <w:rFonts w:ascii="Times New Roman" w:hAnsi="Times New Roman" w:cs="Times New Roman"/>
          <w:i/>
          <w:sz w:val="24"/>
          <w:szCs w:val="24"/>
        </w:rPr>
      </w:pPr>
      <w:r w:rsidRPr="00657F22">
        <w:rPr>
          <w:rFonts w:ascii="Times New Roman" w:hAnsi="Times New Roman" w:cs="Times New Roman"/>
          <w:i/>
          <w:sz w:val="24"/>
          <w:szCs w:val="24"/>
        </w:rPr>
        <w:t>„</w:t>
      </w:r>
      <w:r w:rsidR="00447DD2" w:rsidRPr="00657F22">
        <w:rPr>
          <w:rFonts w:ascii="Times New Roman" w:hAnsi="Times New Roman" w:cs="Times New Roman"/>
          <w:i/>
          <w:sz w:val="24"/>
          <w:szCs w:val="24"/>
        </w:rPr>
        <w:t xml:space="preserve">c) účastnit se konferencí krajských šachových svazů, navrhovat své kandidáty na funkce ve </w:t>
      </w:r>
      <w:r w:rsidRPr="00657F22">
        <w:rPr>
          <w:rFonts w:ascii="Times New Roman" w:hAnsi="Times New Roman" w:cs="Times New Roman"/>
          <w:i/>
          <w:sz w:val="24"/>
          <w:szCs w:val="24"/>
        </w:rPr>
        <w:tab/>
      </w:r>
      <w:r w:rsidR="00447DD2" w:rsidRPr="00657F22">
        <w:rPr>
          <w:rFonts w:ascii="Times New Roman" w:hAnsi="Times New Roman" w:cs="Times New Roman"/>
          <w:i/>
          <w:sz w:val="24"/>
          <w:szCs w:val="24"/>
        </w:rPr>
        <w:t>všech orgánech ŠSČR</w:t>
      </w:r>
      <w:r w:rsidR="00FF685D" w:rsidRPr="00657F22">
        <w:rPr>
          <w:rFonts w:ascii="Times New Roman" w:hAnsi="Times New Roman" w:cs="Times New Roman"/>
          <w:i/>
          <w:sz w:val="24"/>
          <w:szCs w:val="24"/>
        </w:rPr>
        <w:t xml:space="preserve">, volit delegáty konferencí krajských šachových svazů a být volen </w:t>
      </w:r>
      <w:r w:rsidRPr="00657F22">
        <w:rPr>
          <w:rFonts w:ascii="Times New Roman" w:hAnsi="Times New Roman" w:cs="Times New Roman"/>
          <w:i/>
          <w:sz w:val="24"/>
          <w:szCs w:val="24"/>
        </w:rPr>
        <w:tab/>
      </w:r>
      <w:r w:rsidR="00FF685D" w:rsidRPr="00657F22">
        <w:rPr>
          <w:rFonts w:ascii="Times New Roman" w:hAnsi="Times New Roman" w:cs="Times New Roman"/>
          <w:i/>
          <w:sz w:val="24"/>
          <w:szCs w:val="24"/>
        </w:rPr>
        <w:t xml:space="preserve">do všech orgánů ŠSČR; </w:t>
      </w:r>
    </w:p>
    <w:p w:rsidR="00FF685D" w:rsidRPr="00657F22" w:rsidRDefault="00FF685D">
      <w:pPr>
        <w:rPr>
          <w:rFonts w:ascii="Times New Roman" w:hAnsi="Times New Roman" w:cs="Times New Roman"/>
          <w:i/>
          <w:sz w:val="24"/>
          <w:szCs w:val="24"/>
        </w:rPr>
      </w:pPr>
    </w:p>
    <w:p w:rsidR="00FF685D" w:rsidRPr="00657F22" w:rsidRDefault="00FF685D" w:rsidP="007501DF">
      <w:pPr>
        <w:tabs>
          <w:tab w:val="left" w:pos="426"/>
        </w:tabs>
        <w:rPr>
          <w:rFonts w:ascii="Times New Roman" w:hAnsi="Times New Roman" w:cs="Times New Roman"/>
          <w:i/>
          <w:sz w:val="24"/>
          <w:szCs w:val="24"/>
        </w:rPr>
      </w:pPr>
      <w:r w:rsidRPr="00657F22">
        <w:rPr>
          <w:rFonts w:ascii="Times New Roman" w:hAnsi="Times New Roman" w:cs="Times New Roman"/>
          <w:i/>
          <w:sz w:val="24"/>
          <w:szCs w:val="24"/>
        </w:rPr>
        <w:t xml:space="preserve">d) účastnit se konferencí ŠSČR prostřednictvím delegátů </w:t>
      </w:r>
      <w:r w:rsidR="00251775" w:rsidRPr="00657F22">
        <w:rPr>
          <w:rFonts w:ascii="Times New Roman" w:hAnsi="Times New Roman" w:cs="Times New Roman"/>
          <w:i/>
          <w:sz w:val="24"/>
          <w:szCs w:val="24"/>
        </w:rPr>
        <w:t xml:space="preserve">volených </w:t>
      </w:r>
      <w:r w:rsidRPr="00657F22">
        <w:rPr>
          <w:rFonts w:ascii="Times New Roman" w:hAnsi="Times New Roman" w:cs="Times New Roman"/>
          <w:i/>
          <w:sz w:val="24"/>
          <w:szCs w:val="24"/>
        </w:rPr>
        <w:t xml:space="preserve">konferencí krajských </w:t>
      </w:r>
      <w:r w:rsidR="007501DF" w:rsidRPr="00657F22">
        <w:rPr>
          <w:rFonts w:ascii="Times New Roman" w:hAnsi="Times New Roman" w:cs="Times New Roman"/>
          <w:i/>
          <w:sz w:val="24"/>
          <w:szCs w:val="24"/>
        </w:rPr>
        <w:tab/>
      </w:r>
      <w:r w:rsidRPr="00657F22">
        <w:rPr>
          <w:rFonts w:ascii="Times New Roman" w:hAnsi="Times New Roman" w:cs="Times New Roman"/>
          <w:i/>
          <w:sz w:val="24"/>
          <w:szCs w:val="24"/>
        </w:rPr>
        <w:t>šachových svazů;</w:t>
      </w:r>
      <w:r w:rsidR="007501DF" w:rsidRPr="00657F22">
        <w:rPr>
          <w:rFonts w:ascii="Times New Roman" w:hAnsi="Times New Roman" w:cs="Times New Roman"/>
          <w:i/>
          <w:sz w:val="24"/>
          <w:szCs w:val="24"/>
        </w:rPr>
        <w:t>“</w:t>
      </w:r>
    </w:p>
    <w:p w:rsidR="00BF1111" w:rsidRPr="001212A3" w:rsidRDefault="00BF1111">
      <w:pPr>
        <w:rPr>
          <w:rFonts w:ascii="Times New Roman" w:hAnsi="Times New Roman" w:cs="Times New Roman"/>
          <w:sz w:val="24"/>
          <w:szCs w:val="24"/>
        </w:rPr>
      </w:pPr>
    </w:p>
    <w:p w:rsidR="00FF685D" w:rsidRPr="001212A3" w:rsidRDefault="00602ADC">
      <w:pPr>
        <w:rPr>
          <w:rFonts w:ascii="Times New Roman" w:hAnsi="Times New Roman" w:cs="Times New Roman"/>
          <w:sz w:val="24"/>
          <w:szCs w:val="24"/>
        </w:rPr>
      </w:pPr>
      <w:r w:rsidRPr="007501DF">
        <w:rPr>
          <w:rFonts w:ascii="Times New Roman" w:hAnsi="Times New Roman" w:cs="Times New Roman"/>
          <w:sz w:val="24"/>
          <w:szCs w:val="24"/>
        </w:rPr>
        <w:t>Odůvodnění: Navrhovanou</w:t>
      </w:r>
      <w:r w:rsidRPr="001212A3">
        <w:rPr>
          <w:rFonts w:ascii="Times New Roman" w:hAnsi="Times New Roman" w:cs="Times New Roman"/>
          <w:sz w:val="24"/>
          <w:szCs w:val="24"/>
        </w:rPr>
        <w:t xml:space="preserve"> změnou je dosaženo vhodnějšího oddělení a posloupnost krajských konferencí a konferencí ŠSČR a s ním i přehledněj</w:t>
      </w:r>
      <w:r w:rsidR="00595C13" w:rsidRPr="001212A3">
        <w:rPr>
          <w:rFonts w:ascii="Times New Roman" w:hAnsi="Times New Roman" w:cs="Times New Roman"/>
          <w:sz w:val="24"/>
          <w:szCs w:val="24"/>
        </w:rPr>
        <w:t>ší rozdělení práv řádných členů.</w:t>
      </w:r>
    </w:p>
    <w:p w:rsidR="00FF685D" w:rsidRPr="001212A3" w:rsidRDefault="00FF685D">
      <w:pPr>
        <w:rPr>
          <w:rFonts w:ascii="Times New Roman" w:hAnsi="Times New Roman" w:cs="Times New Roman"/>
          <w:sz w:val="24"/>
          <w:szCs w:val="24"/>
        </w:rPr>
      </w:pPr>
    </w:p>
    <w:p w:rsidR="00FF685D" w:rsidRPr="001212A3" w:rsidRDefault="00FF685D">
      <w:pPr>
        <w:rPr>
          <w:rFonts w:ascii="Times New Roman" w:hAnsi="Times New Roman" w:cs="Times New Roman"/>
          <w:sz w:val="24"/>
          <w:szCs w:val="24"/>
        </w:rPr>
      </w:pPr>
    </w:p>
    <w:p w:rsidR="007C443F" w:rsidRPr="001212A3" w:rsidRDefault="000A5896">
      <w:pPr>
        <w:rPr>
          <w:rFonts w:ascii="Times New Roman" w:hAnsi="Times New Roman" w:cs="Times New Roman"/>
          <w:sz w:val="24"/>
          <w:szCs w:val="24"/>
        </w:rPr>
      </w:pPr>
      <w:r w:rsidRPr="001212A3">
        <w:rPr>
          <w:rFonts w:ascii="Times New Roman" w:hAnsi="Times New Roman" w:cs="Times New Roman"/>
          <w:b/>
          <w:sz w:val="24"/>
          <w:szCs w:val="24"/>
        </w:rPr>
        <w:t>Bod 7)</w:t>
      </w:r>
      <w:r w:rsidRPr="001212A3">
        <w:rPr>
          <w:rFonts w:ascii="Times New Roman" w:hAnsi="Times New Roman" w:cs="Times New Roman"/>
          <w:sz w:val="24"/>
          <w:szCs w:val="24"/>
        </w:rPr>
        <w:t xml:space="preserve"> </w:t>
      </w:r>
      <w:r w:rsidR="00602ADC" w:rsidRPr="001212A3">
        <w:rPr>
          <w:rFonts w:ascii="Times New Roman" w:hAnsi="Times New Roman" w:cs="Times New Roman"/>
          <w:sz w:val="24"/>
          <w:szCs w:val="24"/>
        </w:rPr>
        <w:t>V článku 4, bod 4 se n</w:t>
      </w:r>
      <w:r w:rsidRPr="001212A3">
        <w:rPr>
          <w:rFonts w:ascii="Times New Roman" w:hAnsi="Times New Roman" w:cs="Times New Roman"/>
          <w:sz w:val="24"/>
          <w:szCs w:val="24"/>
        </w:rPr>
        <w:t xml:space="preserve">avrhuje </w:t>
      </w:r>
      <w:r w:rsidR="00602ADC" w:rsidRPr="001212A3">
        <w:rPr>
          <w:rFonts w:ascii="Times New Roman" w:hAnsi="Times New Roman" w:cs="Times New Roman"/>
          <w:sz w:val="24"/>
          <w:szCs w:val="24"/>
        </w:rPr>
        <w:t>doplnit za slova „manžel/manželka“</w:t>
      </w:r>
      <w:r w:rsidRPr="001212A3">
        <w:rPr>
          <w:rFonts w:ascii="Times New Roman" w:hAnsi="Times New Roman" w:cs="Times New Roman"/>
          <w:sz w:val="24"/>
          <w:szCs w:val="24"/>
        </w:rPr>
        <w:t xml:space="preserve"> </w:t>
      </w:r>
      <w:r w:rsidR="00602ADC" w:rsidRPr="001212A3">
        <w:rPr>
          <w:rFonts w:ascii="Times New Roman" w:hAnsi="Times New Roman" w:cs="Times New Roman"/>
          <w:sz w:val="24"/>
          <w:szCs w:val="24"/>
        </w:rPr>
        <w:t xml:space="preserve">slova </w:t>
      </w:r>
      <w:r w:rsidR="00602ADC" w:rsidRPr="00657F22">
        <w:rPr>
          <w:rFonts w:ascii="Times New Roman" w:hAnsi="Times New Roman" w:cs="Times New Roman"/>
          <w:i/>
          <w:sz w:val="24"/>
          <w:szCs w:val="24"/>
        </w:rPr>
        <w:t>„registrovaný partner/partnerka</w:t>
      </w:r>
      <w:r w:rsidR="00595C13" w:rsidRPr="00657F22">
        <w:rPr>
          <w:rFonts w:ascii="Times New Roman" w:hAnsi="Times New Roman" w:cs="Times New Roman"/>
          <w:i/>
          <w:sz w:val="24"/>
          <w:szCs w:val="24"/>
        </w:rPr>
        <w:t>,</w:t>
      </w:r>
      <w:r w:rsidR="00602ADC" w:rsidRPr="00657F22">
        <w:rPr>
          <w:rFonts w:ascii="Times New Roman" w:hAnsi="Times New Roman" w:cs="Times New Roman"/>
          <w:i/>
          <w:sz w:val="24"/>
          <w:szCs w:val="24"/>
        </w:rPr>
        <w:t>“.</w:t>
      </w:r>
    </w:p>
    <w:p w:rsidR="00602ADC" w:rsidRPr="001212A3" w:rsidRDefault="00602ADC">
      <w:pPr>
        <w:rPr>
          <w:rFonts w:ascii="Times New Roman" w:hAnsi="Times New Roman" w:cs="Times New Roman"/>
          <w:sz w:val="24"/>
          <w:szCs w:val="24"/>
        </w:rPr>
      </w:pPr>
    </w:p>
    <w:p w:rsidR="00602ADC" w:rsidRPr="001212A3" w:rsidRDefault="00602ADC">
      <w:pPr>
        <w:rPr>
          <w:rFonts w:ascii="Times New Roman" w:hAnsi="Times New Roman" w:cs="Times New Roman"/>
          <w:sz w:val="24"/>
          <w:szCs w:val="24"/>
        </w:rPr>
      </w:pPr>
      <w:r w:rsidRPr="007501DF">
        <w:rPr>
          <w:rFonts w:ascii="Times New Roman" w:hAnsi="Times New Roman" w:cs="Times New Roman"/>
          <w:sz w:val="24"/>
          <w:szCs w:val="24"/>
        </w:rPr>
        <w:t xml:space="preserve">Odůvodnění:: </w:t>
      </w:r>
      <w:r w:rsidR="00595C13" w:rsidRPr="007501DF">
        <w:rPr>
          <w:rFonts w:ascii="Times New Roman" w:hAnsi="Times New Roman" w:cs="Times New Roman"/>
          <w:sz w:val="24"/>
          <w:szCs w:val="24"/>
        </w:rPr>
        <w:t>Navrhované doplnění je běžnou legislativní zkratkou používanou ve všech</w:t>
      </w:r>
      <w:r w:rsidR="00595C13" w:rsidRPr="001212A3">
        <w:rPr>
          <w:rFonts w:ascii="Times New Roman" w:hAnsi="Times New Roman" w:cs="Times New Roman"/>
          <w:sz w:val="24"/>
          <w:szCs w:val="24"/>
        </w:rPr>
        <w:t xml:space="preserve"> právních předpisech. </w:t>
      </w:r>
    </w:p>
    <w:p w:rsidR="00595C13" w:rsidRPr="001212A3" w:rsidRDefault="00595C13">
      <w:pPr>
        <w:rPr>
          <w:rFonts w:ascii="Times New Roman" w:hAnsi="Times New Roman" w:cs="Times New Roman"/>
          <w:sz w:val="24"/>
          <w:szCs w:val="24"/>
        </w:rPr>
      </w:pPr>
    </w:p>
    <w:p w:rsidR="00742D61" w:rsidRPr="001212A3" w:rsidRDefault="00742D61">
      <w:pPr>
        <w:rPr>
          <w:rFonts w:ascii="Times New Roman" w:hAnsi="Times New Roman" w:cs="Times New Roman"/>
          <w:sz w:val="24"/>
          <w:szCs w:val="24"/>
        </w:rPr>
      </w:pPr>
    </w:p>
    <w:p w:rsidR="00595C13" w:rsidRPr="001212A3" w:rsidRDefault="00595C13">
      <w:pPr>
        <w:rPr>
          <w:rFonts w:ascii="Times New Roman" w:hAnsi="Times New Roman" w:cs="Times New Roman"/>
          <w:sz w:val="24"/>
          <w:szCs w:val="24"/>
        </w:rPr>
      </w:pPr>
      <w:r w:rsidRPr="001212A3">
        <w:rPr>
          <w:rFonts w:ascii="Times New Roman" w:hAnsi="Times New Roman" w:cs="Times New Roman"/>
          <w:b/>
          <w:sz w:val="24"/>
          <w:szCs w:val="24"/>
        </w:rPr>
        <w:t>Bod 8)</w:t>
      </w:r>
      <w:r w:rsidRPr="001212A3">
        <w:rPr>
          <w:rFonts w:ascii="Times New Roman" w:hAnsi="Times New Roman" w:cs="Times New Roman"/>
          <w:sz w:val="24"/>
          <w:szCs w:val="24"/>
        </w:rPr>
        <w:t xml:space="preserve"> V článku 6, bod 3, větě druhé se navrhuje za slov</w:t>
      </w:r>
      <w:r w:rsidR="001212A3">
        <w:rPr>
          <w:rFonts w:ascii="Times New Roman" w:hAnsi="Times New Roman" w:cs="Times New Roman"/>
          <w:sz w:val="24"/>
          <w:szCs w:val="24"/>
        </w:rPr>
        <w:t>a</w:t>
      </w:r>
      <w:r w:rsidRPr="001212A3">
        <w:rPr>
          <w:rFonts w:ascii="Times New Roman" w:hAnsi="Times New Roman" w:cs="Times New Roman"/>
          <w:sz w:val="24"/>
          <w:szCs w:val="24"/>
        </w:rPr>
        <w:t xml:space="preserve"> „pro něj“ doplnit „</w:t>
      </w:r>
      <w:r w:rsidRPr="00657F22">
        <w:rPr>
          <w:rFonts w:ascii="Times New Roman" w:hAnsi="Times New Roman" w:cs="Times New Roman"/>
          <w:i/>
          <w:sz w:val="24"/>
          <w:szCs w:val="24"/>
        </w:rPr>
        <w:t>3/5</w:t>
      </w:r>
      <w:r w:rsidRPr="001212A3">
        <w:rPr>
          <w:rFonts w:ascii="Times New Roman" w:hAnsi="Times New Roman" w:cs="Times New Roman"/>
          <w:sz w:val="24"/>
          <w:szCs w:val="24"/>
        </w:rPr>
        <w:t>“.</w:t>
      </w:r>
    </w:p>
    <w:p w:rsidR="00595C13" w:rsidRPr="001212A3" w:rsidRDefault="00595C13">
      <w:pPr>
        <w:rPr>
          <w:rFonts w:ascii="Times New Roman" w:hAnsi="Times New Roman" w:cs="Times New Roman"/>
          <w:sz w:val="24"/>
          <w:szCs w:val="24"/>
        </w:rPr>
      </w:pPr>
    </w:p>
    <w:p w:rsidR="00595C13" w:rsidRPr="001212A3" w:rsidRDefault="00595C13">
      <w:pPr>
        <w:rPr>
          <w:rFonts w:ascii="Times New Roman" w:hAnsi="Times New Roman" w:cs="Times New Roman"/>
          <w:sz w:val="24"/>
          <w:szCs w:val="24"/>
        </w:rPr>
      </w:pPr>
      <w:r w:rsidRPr="007501DF">
        <w:rPr>
          <w:rFonts w:ascii="Times New Roman" w:hAnsi="Times New Roman" w:cs="Times New Roman"/>
          <w:sz w:val="24"/>
          <w:szCs w:val="24"/>
        </w:rPr>
        <w:t>Odůvodnění: Navrhovanou</w:t>
      </w:r>
      <w:r w:rsidRPr="001212A3">
        <w:rPr>
          <w:rFonts w:ascii="Times New Roman" w:hAnsi="Times New Roman" w:cs="Times New Roman"/>
          <w:sz w:val="24"/>
          <w:szCs w:val="24"/>
        </w:rPr>
        <w:t xml:space="preserve"> změnou je zajištěn soulad s</w:t>
      </w:r>
      <w:r w:rsidR="00742D61" w:rsidRPr="001212A3">
        <w:rPr>
          <w:rFonts w:ascii="Times New Roman" w:hAnsi="Times New Roman" w:cs="Times New Roman"/>
          <w:sz w:val="24"/>
          <w:szCs w:val="24"/>
        </w:rPr>
        <w:t xml:space="preserve"> požadavkem na schválení </w:t>
      </w:r>
      <w:r w:rsidRPr="001212A3">
        <w:rPr>
          <w:rFonts w:ascii="Times New Roman" w:hAnsi="Times New Roman" w:cs="Times New Roman"/>
          <w:sz w:val="24"/>
          <w:szCs w:val="24"/>
        </w:rPr>
        <w:t xml:space="preserve">kvalifikovanou většinou v článku v článku 6 bod 5. </w:t>
      </w:r>
      <w:r w:rsidR="00A90C5C" w:rsidRPr="001212A3">
        <w:rPr>
          <w:rFonts w:ascii="Times New Roman" w:hAnsi="Times New Roman" w:cs="Times New Roman"/>
          <w:sz w:val="24"/>
          <w:szCs w:val="24"/>
        </w:rPr>
        <w:t xml:space="preserve">Vzhledem k tomu, že hlasování per </w:t>
      </w:r>
      <w:proofErr w:type="spellStart"/>
      <w:r w:rsidR="00A90C5C" w:rsidRPr="001212A3">
        <w:rPr>
          <w:rFonts w:ascii="Times New Roman" w:hAnsi="Times New Roman" w:cs="Times New Roman"/>
          <w:sz w:val="24"/>
          <w:szCs w:val="24"/>
        </w:rPr>
        <w:t>rollam</w:t>
      </w:r>
      <w:proofErr w:type="spellEnd"/>
      <w:r w:rsidR="00A90C5C" w:rsidRPr="001212A3">
        <w:rPr>
          <w:rFonts w:ascii="Times New Roman" w:hAnsi="Times New Roman" w:cs="Times New Roman"/>
          <w:sz w:val="24"/>
          <w:szCs w:val="24"/>
        </w:rPr>
        <w:t xml:space="preserve"> se předpokládá právě u rychlého hlasování bez řádného svolání orgánů, je požadavek na přijetí rozhodnutí kvalifikovanou většinou</w:t>
      </w:r>
      <w:r w:rsidR="001212A3">
        <w:rPr>
          <w:rFonts w:ascii="Times New Roman" w:hAnsi="Times New Roman" w:cs="Times New Roman"/>
          <w:sz w:val="24"/>
          <w:szCs w:val="24"/>
        </w:rPr>
        <w:t xml:space="preserve"> nezbytný</w:t>
      </w:r>
      <w:r w:rsidR="00A90C5C" w:rsidRPr="001212A3">
        <w:rPr>
          <w:rFonts w:ascii="Times New Roman" w:hAnsi="Times New Roman" w:cs="Times New Roman"/>
          <w:sz w:val="24"/>
          <w:szCs w:val="24"/>
        </w:rPr>
        <w:t>.</w:t>
      </w:r>
    </w:p>
    <w:p w:rsidR="00A90C5C" w:rsidRPr="001212A3" w:rsidRDefault="00A90C5C">
      <w:pPr>
        <w:rPr>
          <w:rFonts w:ascii="Times New Roman" w:hAnsi="Times New Roman" w:cs="Times New Roman"/>
          <w:sz w:val="24"/>
          <w:szCs w:val="24"/>
        </w:rPr>
      </w:pPr>
    </w:p>
    <w:p w:rsidR="00A90C5C" w:rsidRPr="001212A3" w:rsidRDefault="00A90C5C">
      <w:pPr>
        <w:rPr>
          <w:rFonts w:ascii="Times New Roman" w:hAnsi="Times New Roman" w:cs="Times New Roman"/>
          <w:sz w:val="24"/>
          <w:szCs w:val="24"/>
        </w:rPr>
      </w:pPr>
    </w:p>
    <w:p w:rsidR="00A90C5C" w:rsidRPr="001212A3" w:rsidRDefault="00A90C5C">
      <w:pPr>
        <w:rPr>
          <w:rFonts w:ascii="Times New Roman" w:hAnsi="Times New Roman" w:cs="Times New Roman"/>
          <w:sz w:val="24"/>
          <w:szCs w:val="24"/>
        </w:rPr>
      </w:pPr>
      <w:r w:rsidRPr="001212A3">
        <w:rPr>
          <w:rFonts w:ascii="Times New Roman" w:hAnsi="Times New Roman" w:cs="Times New Roman"/>
          <w:b/>
          <w:sz w:val="24"/>
          <w:szCs w:val="24"/>
        </w:rPr>
        <w:t>Bod 9)</w:t>
      </w:r>
      <w:r w:rsidRPr="001212A3">
        <w:rPr>
          <w:rFonts w:ascii="Times New Roman" w:hAnsi="Times New Roman" w:cs="Times New Roman"/>
          <w:sz w:val="24"/>
          <w:szCs w:val="24"/>
        </w:rPr>
        <w:t xml:space="preserve"> V článku 6, bod 5 se navrhuje nahradit slovo „schůzi“ slovem „</w:t>
      </w:r>
      <w:r w:rsidRPr="00657F22">
        <w:rPr>
          <w:rFonts w:ascii="Times New Roman" w:hAnsi="Times New Roman" w:cs="Times New Roman"/>
          <w:i/>
          <w:sz w:val="24"/>
          <w:szCs w:val="24"/>
        </w:rPr>
        <w:t>jednání</w:t>
      </w:r>
      <w:r w:rsidRPr="001212A3">
        <w:rPr>
          <w:rFonts w:ascii="Times New Roman" w:hAnsi="Times New Roman" w:cs="Times New Roman"/>
          <w:sz w:val="24"/>
          <w:szCs w:val="24"/>
        </w:rPr>
        <w:t>“.</w:t>
      </w:r>
    </w:p>
    <w:p w:rsidR="00A90C5C" w:rsidRPr="001212A3" w:rsidRDefault="00A90C5C">
      <w:pPr>
        <w:rPr>
          <w:rFonts w:ascii="Times New Roman" w:hAnsi="Times New Roman" w:cs="Times New Roman"/>
          <w:sz w:val="24"/>
          <w:szCs w:val="24"/>
        </w:rPr>
      </w:pPr>
    </w:p>
    <w:p w:rsidR="00A90C5C" w:rsidRPr="001212A3" w:rsidRDefault="00A90C5C">
      <w:pPr>
        <w:rPr>
          <w:rFonts w:ascii="Times New Roman" w:hAnsi="Times New Roman" w:cs="Times New Roman"/>
          <w:sz w:val="24"/>
          <w:szCs w:val="24"/>
        </w:rPr>
      </w:pPr>
      <w:r w:rsidRPr="007501DF">
        <w:rPr>
          <w:rFonts w:ascii="Times New Roman" w:hAnsi="Times New Roman" w:cs="Times New Roman"/>
          <w:sz w:val="24"/>
          <w:szCs w:val="24"/>
        </w:rPr>
        <w:t>Odůvodnění: Přijetím změny bude zajištěna terminologická jednotnost stanov (viz např. druhá věta téhož článku,</w:t>
      </w:r>
      <w:r w:rsidRPr="001212A3">
        <w:rPr>
          <w:rFonts w:ascii="Times New Roman" w:hAnsi="Times New Roman" w:cs="Times New Roman"/>
          <w:sz w:val="24"/>
          <w:szCs w:val="24"/>
        </w:rPr>
        <w:t xml:space="preserve"> kde se uvádí „do programu jednání“.</w:t>
      </w:r>
    </w:p>
    <w:p w:rsidR="00742D61" w:rsidRPr="001212A3" w:rsidRDefault="00742D61">
      <w:pPr>
        <w:rPr>
          <w:rFonts w:ascii="Times New Roman" w:hAnsi="Times New Roman" w:cs="Times New Roman"/>
          <w:sz w:val="24"/>
          <w:szCs w:val="24"/>
        </w:rPr>
      </w:pPr>
    </w:p>
    <w:p w:rsidR="00742D61" w:rsidRPr="001212A3" w:rsidRDefault="00742D61">
      <w:pPr>
        <w:rPr>
          <w:rFonts w:ascii="Times New Roman" w:hAnsi="Times New Roman" w:cs="Times New Roman"/>
          <w:sz w:val="24"/>
          <w:szCs w:val="24"/>
        </w:rPr>
      </w:pPr>
    </w:p>
    <w:p w:rsidR="00155606" w:rsidRPr="001212A3" w:rsidRDefault="00A90C5C">
      <w:pPr>
        <w:rPr>
          <w:rFonts w:ascii="Times New Roman" w:hAnsi="Times New Roman" w:cs="Times New Roman"/>
          <w:sz w:val="24"/>
          <w:szCs w:val="24"/>
        </w:rPr>
      </w:pPr>
      <w:r w:rsidRPr="001212A3">
        <w:rPr>
          <w:rFonts w:ascii="Times New Roman" w:hAnsi="Times New Roman" w:cs="Times New Roman"/>
          <w:b/>
          <w:sz w:val="24"/>
          <w:szCs w:val="24"/>
        </w:rPr>
        <w:t>Bod 10)</w:t>
      </w:r>
      <w:r w:rsidRPr="001212A3">
        <w:rPr>
          <w:rFonts w:ascii="Times New Roman" w:hAnsi="Times New Roman" w:cs="Times New Roman"/>
          <w:sz w:val="24"/>
          <w:szCs w:val="24"/>
        </w:rPr>
        <w:t xml:space="preserve"> </w:t>
      </w:r>
      <w:r w:rsidR="008E533D" w:rsidRPr="001212A3">
        <w:rPr>
          <w:rFonts w:ascii="Times New Roman" w:hAnsi="Times New Roman" w:cs="Times New Roman"/>
          <w:sz w:val="24"/>
          <w:szCs w:val="24"/>
        </w:rPr>
        <w:t xml:space="preserve">V článku 6, bod </w:t>
      </w:r>
      <w:r w:rsidR="008E533D">
        <w:rPr>
          <w:rFonts w:ascii="Times New Roman" w:hAnsi="Times New Roman" w:cs="Times New Roman"/>
          <w:sz w:val="24"/>
          <w:szCs w:val="24"/>
        </w:rPr>
        <w:t>6</w:t>
      </w:r>
      <w:r w:rsidR="008E533D" w:rsidRPr="001212A3">
        <w:rPr>
          <w:rFonts w:ascii="Times New Roman" w:hAnsi="Times New Roman" w:cs="Times New Roman"/>
          <w:sz w:val="24"/>
          <w:szCs w:val="24"/>
        </w:rPr>
        <w:t xml:space="preserve"> se navrhuje </w:t>
      </w:r>
      <w:r w:rsidR="00A21970" w:rsidRPr="001212A3">
        <w:rPr>
          <w:rFonts w:ascii="Times New Roman" w:hAnsi="Times New Roman" w:cs="Times New Roman"/>
          <w:sz w:val="24"/>
          <w:szCs w:val="24"/>
        </w:rPr>
        <w:t>číslovku</w:t>
      </w:r>
      <w:r w:rsidR="001E78E5" w:rsidRPr="001212A3">
        <w:rPr>
          <w:rFonts w:ascii="Times New Roman" w:hAnsi="Times New Roman" w:cs="Times New Roman"/>
          <w:sz w:val="24"/>
          <w:szCs w:val="24"/>
        </w:rPr>
        <w:t xml:space="preserve"> </w:t>
      </w:r>
      <w:r w:rsidR="00A21970" w:rsidRPr="001212A3">
        <w:rPr>
          <w:rFonts w:ascii="Times New Roman" w:hAnsi="Times New Roman" w:cs="Times New Roman"/>
          <w:sz w:val="24"/>
          <w:szCs w:val="24"/>
        </w:rPr>
        <w:t xml:space="preserve">“30“ nahradit číslovkou </w:t>
      </w:r>
      <w:r w:rsidR="00A21970" w:rsidRPr="00657F22">
        <w:rPr>
          <w:rFonts w:ascii="Times New Roman" w:hAnsi="Times New Roman" w:cs="Times New Roman"/>
          <w:i/>
          <w:sz w:val="24"/>
          <w:szCs w:val="24"/>
        </w:rPr>
        <w:t>„14</w:t>
      </w:r>
      <w:r w:rsidR="00A21970" w:rsidRPr="001212A3">
        <w:rPr>
          <w:rFonts w:ascii="Times New Roman" w:hAnsi="Times New Roman" w:cs="Times New Roman"/>
          <w:sz w:val="24"/>
          <w:szCs w:val="24"/>
        </w:rPr>
        <w:t>“.</w:t>
      </w:r>
    </w:p>
    <w:p w:rsidR="00A21970" w:rsidRPr="001212A3" w:rsidRDefault="00A21970">
      <w:pPr>
        <w:rPr>
          <w:rFonts w:ascii="Times New Roman" w:hAnsi="Times New Roman" w:cs="Times New Roman"/>
          <w:sz w:val="24"/>
          <w:szCs w:val="24"/>
        </w:rPr>
      </w:pPr>
    </w:p>
    <w:p w:rsidR="00A21970" w:rsidRPr="001212A3" w:rsidRDefault="00A21970">
      <w:pPr>
        <w:rPr>
          <w:rFonts w:ascii="Times New Roman" w:hAnsi="Times New Roman" w:cs="Times New Roman"/>
          <w:sz w:val="24"/>
          <w:szCs w:val="24"/>
        </w:rPr>
      </w:pPr>
      <w:r w:rsidRPr="007501DF">
        <w:rPr>
          <w:rFonts w:ascii="Times New Roman" w:hAnsi="Times New Roman" w:cs="Times New Roman"/>
          <w:sz w:val="24"/>
          <w:szCs w:val="24"/>
        </w:rPr>
        <w:t>Odůvodnění: Podle současného</w:t>
      </w:r>
      <w:r w:rsidRPr="001212A3">
        <w:rPr>
          <w:rFonts w:ascii="Times New Roman" w:hAnsi="Times New Roman" w:cs="Times New Roman"/>
          <w:sz w:val="24"/>
          <w:szCs w:val="24"/>
        </w:rPr>
        <w:t xml:space="preserve"> znění stanov (článek </w:t>
      </w:r>
      <w:proofErr w:type="gramStart"/>
      <w:r w:rsidRPr="001212A3">
        <w:rPr>
          <w:rFonts w:ascii="Times New Roman" w:hAnsi="Times New Roman" w:cs="Times New Roman"/>
          <w:sz w:val="24"/>
          <w:szCs w:val="24"/>
        </w:rPr>
        <w:t>5.4.) je</w:t>
      </w:r>
      <w:proofErr w:type="gramEnd"/>
      <w:r w:rsidRPr="001212A3">
        <w:rPr>
          <w:rFonts w:ascii="Times New Roman" w:hAnsi="Times New Roman" w:cs="Times New Roman"/>
          <w:sz w:val="24"/>
          <w:szCs w:val="24"/>
        </w:rPr>
        <w:t xml:space="preserve"> lhůta stanovena na 14 dní. Aktuální lhůta je vyhovující a není důvod ji prodlužovat. Je zřejmé, že za jeden měsíc si již lidé nepamatují, co se projednávalo. Důležité je také informování ostatních členů ŠSĆR právě prostřednictvím zápisů z jednání. Skutečnost, že tato lhůta není aktuálně vždy dodržována</w:t>
      </w:r>
      <w:r w:rsidR="001E78E5" w:rsidRPr="001212A3">
        <w:rPr>
          <w:rFonts w:ascii="Times New Roman" w:hAnsi="Times New Roman" w:cs="Times New Roman"/>
          <w:sz w:val="24"/>
          <w:szCs w:val="24"/>
        </w:rPr>
        <w:t>, není chybou ve znění stanov.</w:t>
      </w:r>
    </w:p>
    <w:p w:rsidR="00A21970" w:rsidRPr="001212A3" w:rsidRDefault="00A21970">
      <w:pPr>
        <w:rPr>
          <w:rFonts w:ascii="Times New Roman" w:hAnsi="Times New Roman" w:cs="Times New Roman"/>
          <w:sz w:val="24"/>
          <w:szCs w:val="24"/>
        </w:rPr>
      </w:pPr>
    </w:p>
    <w:p w:rsidR="004C5247" w:rsidRPr="001212A3" w:rsidRDefault="004C5247">
      <w:pPr>
        <w:rPr>
          <w:rFonts w:ascii="Times New Roman" w:hAnsi="Times New Roman" w:cs="Times New Roman"/>
          <w:sz w:val="24"/>
          <w:szCs w:val="24"/>
        </w:rPr>
      </w:pPr>
    </w:p>
    <w:p w:rsidR="004C5247" w:rsidRPr="001212A3" w:rsidRDefault="001E78E5">
      <w:pPr>
        <w:rPr>
          <w:rFonts w:ascii="Times New Roman" w:hAnsi="Times New Roman" w:cs="Times New Roman"/>
          <w:sz w:val="24"/>
          <w:szCs w:val="24"/>
        </w:rPr>
      </w:pPr>
      <w:r w:rsidRPr="001212A3">
        <w:rPr>
          <w:rFonts w:ascii="Times New Roman" w:hAnsi="Times New Roman" w:cs="Times New Roman"/>
          <w:b/>
          <w:sz w:val="24"/>
          <w:szCs w:val="24"/>
        </w:rPr>
        <w:t>Bod 11)</w:t>
      </w:r>
      <w:r w:rsidRPr="001212A3">
        <w:rPr>
          <w:rFonts w:ascii="Times New Roman" w:hAnsi="Times New Roman" w:cs="Times New Roman"/>
          <w:sz w:val="24"/>
          <w:szCs w:val="24"/>
        </w:rPr>
        <w:t xml:space="preserve"> V článku 8, bod 2, písmeno b) se navrhuje nahradit slova „3 delegáty“ slovy </w:t>
      </w:r>
      <w:r w:rsidRPr="00657F22">
        <w:rPr>
          <w:rFonts w:ascii="Times New Roman" w:hAnsi="Times New Roman" w:cs="Times New Roman"/>
          <w:i/>
          <w:sz w:val="24"/>
          <w:szCs w:val="24"/>
        </w:rPr>
        <w:t>„2 delegáty“.</w:t>
      </w:r>
    </w:p>
    <w:p w:rsidR="001E78E5" w:rsidRPr="001212A3" w:rsidRDefault="001E78E5">
      <w:pPr>
        <w:rPr>
          <w:rFonts w:ascii="Times New Roman" w:hAnsi="Times New Roman" w:cs="Times New Roman"/>
          <w:sz w:val="24"/>
          <w:szCs w:val="24"/>
        </w:rPr>
      </w:pPr>
    </w:p>
    <w:p w:rsidR="00190CF8" w:rsidRPr="001212A3" w:rsidRDefault="001E78E5">
      <w:pPr>
        <w:rPr>
          <w:rFonts w:ascii="Times New Roman" w:hAnsi="Times New Roman" w:cs="Times New Roman"/>
          <w:sz w:val="24"/>
          <w:szCs w:val="24"/>
        </w:rPr>
      </w:pPr>
      <w:r w:rsidRPr="007501DF">
        <w:rPr>
          <w:rFonts w:ascii="Times New Roman" w:hAnsi="Times New Roman" w:cs="Times New Roman"/>
          <w:sz w:val="24"/>
          <w:szCs w:val="24"/>
        </w:rPr>
        <w:t>Odůvodnění: Krajské</w:t>
      </w:r>
      <w:r w:rsidRPr="001212A3">
        <w:rPr>
          <w:rFonts w:ascii="Times New Roman" w:hAnsi="Times New Roman" w:cs="Times New Roman"/>
          <w:sz w:val="24"/>
          <w:szCs w:val="24"/>
        </w:rPr>
        <w:t xml:space="preserve"> šachové svazy by měly až do počtu 1199 členů podle nového návrhu 3 delegáty. S ohledem na očekávaný počet členů </w:t>
      </w:r>
      <w:r w:rsidR="004C5247" w:rsidRPr="001212A3">
        <w:rPr>
          <w:rFonts w:ascii="Times New Roman" w:hAnsi="Times New Roman" w:cs="Times New Roman"/>
          <w:sz w:val="24"/>
          <w:szCs w:val="24"/>
        </w:rPr>
        <w:t xml:space="preserve">celostátních spolků </w:t>
      </w:r>
      <w:r w:rsidRPr="001212A3">
        <w:rPr>
          <w:rFonts w:ascii="Times New Roman" w:hAnsi="Times New Roman" w:cs="Times New Roman"/>
          <w:sz w:val="24"/>
          <w:szCs w:val="24"/>
        </w:rPr>
        <w:t>Sdružení korespondenčního šachu</w:t>
      </w:r>
      <w:r w:rsidR="004C5247" w:rsidRPr="001212A3">
        <w:rPr>
          <w:rFonts w:ascii="Times New Roman" w:hAnsi="Times New Roman" w:cs="Times New Roman"/>
          <w:sz w:val="24"/>
          <w:szCs w:val="24"/>
        </w:rPr>
        <w:t xml:space="preserve"> a </w:t>
      </w:r>
      <w:r w:rsidRPr="001212A3">
        <w:rPr>
          <w:rFonts w:ascii="Times New Roman" w:hAnsi="Times New Roman" w:cs="Times New Roman"/>
          <w:sz w:val="24"/>
          <w:szCs w:val="24"/>
        </w:rPr>
        <w:t>Sdružení šachových problémistů</w:t>
      </w:r>
      <w:r w:rsidR="004C5247" w:rsidRPr="001212A3">
        <w:rPr>
          <w:rFonts w:ascii="Times New Roman" w:hAnsi="Times New Roman" w:cs="Times New Roman"/>
          <w:sz w:val="24"/>
          <w:szCs w:val="24"/>
        </w:rPr>
        <w:t xml:space="preserve"> navrhujeme pouze 2 delegáty za </w:t>
      </w:r>
      <w:r w:rsidR="004C5247" w:rsidRPr="001212A3">
        <w:rPr>
          <w:rFonts w:ascii="Times New Roman" w:hAnsi="Times New Roman" w:cs="Times New Roman"/>
          <w:sz w:val="24"/>
          <w:szCs w:val="24"/>
        </w:rPr>
        <w:lastRenderedPageBreak/>
        <w:t xml:space="preserve">každý spolek bez </w:t>
      </w:r>
      <w:r w:rsidRPr="001212A3">
        <w:rPr>
          <w:rFonts w:ascii="Times New Roman" w:hAnsi="Times New Roman" w:cs="Times New Roman"/>
          <w:sz w:val="24"/>
          <w:szCs w:val="24"/>
        </w:rPr>
        <w:t>ohledu</w:t>
      </w:r>
      <w:r w:rsidR="004C5247" w:rsidRPr="001212A3">
        <w:rPr>
          <w:rFonts w:ascii="Times New Roman" w:hAnsi="Times New Roman" w:cs="Times New Roman"/>
          <w:sz w:val="24"/>
          <w:szCs w:val="24"/>
        </w:rPr>
        <w:t xml:space="preserve"> na početnost členů </w:t>
      </w:r>
      <w:r w:rsidRPr="001212A3">
        <w:rPr>
          <w:rFonts w:ascii="Times New Roman" w:hAnsi="Times New Roman" w:cs="Times New Roman"/>
          <w:sz w:val="24"/>
          <w:szCs w:val="24"/>
        </w:rPr>
        <w:t xml:space="preserve">celostátního spolku. </w:t>
      </w:r>
      <w:r w:rsidR="00190CF8" w:rsidRPr="001212A3">
        <w:rPr>
          <w:rFonts w:ascii="Times New Roman" w:hAnsi="Times New Roman" w:cs="Times New Roman"/>
          <w:sz w:val="24"/>
          <w:szCs w:val="24"/>
        </w:rPr>
        <w:t xml:space="preserve">Ve zprávách </w:t>
      </w:r>
      <w:r w:rsidRPr="001212A3">
        <w:rPr>
          <w:rFonts w:ascii="Times New Roman" w:hAnsi="Times New Roman" w:cs="Times New Roman"/>
          <w:sz w:val="24"/>
          <w:szCs w:val="24"/>
        </w:rPr>
        <w:t>S</w:t>
      </w:r>
      <w:r w:rsidR="00190CF8" w:rsidRPr="001212A3">
        <w:rPr>
          <w:rFonts w:ascii="Times New Roman" w:hAnsi="Times New Roman" w:cs="Times New Roman"/>
          <w:sz w:val="24"/>
          <w:szCs w:val="24"/>
        </w:rPr>
        <w:t>dr</w:t>
      </w:r>
      <w:r w:rsidRPr="001212A3">
        <w:rPr>
          <w:rFonts w:ascii="Times New Roman" w:hAnsi="Times New Roman" w:cs="Times New Roman"/>
          <w:sz w:val="24"/>
          <w:szCs w:val="24"/>
        </w:rPr>
        <w:t>užení korespondenčního šachu a S</w:t>
      </w:r>
      <w:r w:rsidR="00190CF8" w:rsidRPr="001212A3">
        <w:rPr>
          <w:rFonts w:ascii="Times New Roman" w:hAnsi="Times New Roman" w:cs="Times New Roman"/>
          <w:sz w:val="24"/>
          <w:szCs w:val="24"/>
        </w:rPr>
        <w:t xml:space="preserve">družení šachových problémistů </w:t>
      </w:r>
      <w:r w:rsidR="007A60A6" w:rsidRPr="001212A3">
        <w:rPr>
          <w:rFonts w:ascii="Times New Roman" w:hAnsi="Times New Roman" w:cs="Times New Roman"/>
          <w:sz w:val="24"/>
          <w:szCs w:val="24"/>
        </w:rPr>
        <w:t xml:space="preserve">není ani počet jejich členů uváděn. </w:t>
      </w:r>
    </w:p>
    <w:p w:rsidR="004C5247" w:rsidRPr="001212A3" w:rsidRDefault="004C5247">
      <w:pPr>
        <w:rPr>
          <w:rFonts w:ascii="Times New Roman" w:hAnsi="Times New Roman" w:cs="Times New Roman"/>
          <w:sz w:val="24"/>
          <w:szCs w:val="24"/>
        </w:rPr>
      </w:pPr>
    </w:p>
    <w:p w:rsidR="006535FD" w:rsidRPr="001212A3" w:rsidRDefault="006535FD">
      <w:pPr>
        <w:rPr>
          <w:rFonts w:ascii="Times New Roman" w:hAnsi="Times New Roman" w:cs="Times New Roman"/>
          <w:sz w:val="24"/>
          <w:szCs w:val="24"/>
        </w:rPr>
      </w:pPr>
    </w:p>
    <w:p w:rsidR="006535FD" w:rsidRPr="001212A3" w:rsidRDefault="006535FD">
      <w:pPr>
        <w:rPr>
          <w:rFonts w:ascii="Times New Roman" w:hAnsi="Times New Roman" w:cs="Times New Roman"/>
          <w:sz w:val="24"/>
          <w:szCs w:val="24"/>
        </w:rPr>
      </w:pPr>
      <w:r w:rsidRPr="001212A3">
        <w:rPr>
          <w:rFonts w:ascii="Times New Roman" w:hAnsi="Times New Roman" w:cs="Times New Roman"/>
          <w:b/>
          <w:sz w:val="24"/>
          <w:szCs w:val="24"/>
        </w:rPr>
        <w:t>Bod 12)</w:t>
      </w:r>
      <w:r w:rsidRPr="001212A3">
        <w:rPr>
          <w:rFonts w:ascii="Times New Roman" w:hAnsi="Times New Roman" w:cs="Times New Roman"/>
          <w:sz w:val="24"/>
          <w:szCs w:val="24"/>
        </w:rPr>
        <w:t xml:space="preserve"> </w:t>
      </w:r>
      <w:r w:rsidR="0090553F" w:rsidRPr="001212A3">
        <w:rPr>
          <w:rFonts w:ascii="Times New Roman" w:hAnsi="Times New Roman" w:cs="Times New Roman"/>
          <w:sz w:val="24"/>
          <w:szCs w:val="24"/>
        </w:rPr>
        <w:t>Navrhuje se změna článku</w:t>
      </w:r>
      <w:r w:rsidRPr="001212A3">
        <w:rPr>
          <w:rFonts w:ascii="Times New Roman" w:hAnsi="Times New Roman" w:cs="Times New Roman"/>
          <w:sz w:val="24"/>
          <w:szCs w:val="24"/>
        </w:rPr>
        <w:t xml:space="preserve"> 13</w:t>
      </w:r>
      <w:r w:rsidR="0090553F" w:rsidRPr="001212A3">
        <w:rPr>
          <w:rFonts w:ascii="Times New Roman" w:hAnsi="Times New Roman" w:cs="Times New Roman"/>
          <w:sz w:val="24"/>
          <w:szCs w:val="24"/>
        </w:rPr>
        <w:t>, bod 4, věty druhé takto:</w:t>
      </w:r>
    </w:p>
    <w:p w:rsidR="006535FD" w:rsidRPr="001212A3" w:rsidRDefault="006535FD">
      <w:pPr>
        <w:rPr>
          <w:rFonts w:ascii="Times New Roman" w:hAnsi="Times New Roman" w:cs="Times New Roman"/>
          <w:sz w:val="24"/>
          <w:szCs w:val="24"/>
        </w:rPr>
      </w:pPr>
    </w:p>
    <w:p w:rsidR="0090553F" w:rsidRPr="00657F22" w:rsidRDefault="0090553F" w:rsidP="001212A3">
      <w:pPr>
        <w:tabs>
          <w:tab w:val="left" w:pos="142"/>
        </w:tabs>
        <w:rPr>
          <w:rFonts w:ascii="Times New Roman" w:hAnsi="Times New Roman" w:cs="Times New Roman"/>
          <w:i/>
          <w:sz w:val="24"/>
          <w:szCs w:val="24"/>
        </w:rPr>
      </w:pPr>
      <w:r w:rsidRPr="00657F22">
        <w:rPr>
          <w:rFonts w:ascii="Times New Roman" w:hAnsi="Times New Roman" w:cs="Times New Roman"/>
          <w:i/>
          <w:sz w:val="24"/>
          <w:szCs w:val="24"/>
        </w:rPr>
        <w:t xml:space="preserve">„O zařazení záležitosti na program jednání konference, která do něj nebyla zařazena při jejím </w:t>
      </w:r>
      <w:r w:rsidR="001212A3" w:rsidRPr="00657F22">
        <w:rPr>
          <w:rFonts w:ascii="Times New Roman" w:hAnsi="Times New Roman" w:cs="Times New Roman"/>
          <w:i/>
          <w:sz w:val="24"/>
          <w:szCs w:val="24"/>
        </w:rPr>
        <w:tab/>
      </w:r>
      <w:r w:rsidRPr="00657F22">
        <w:rPr>
          <w:rFonts w:ascii="Times New Roman" w:hAnsi="Times New Roman" w:cs="Times New Roman"/>
          <w:i/>
          <w:sz w:val="24"/>
          <w:szCs w:val="24"/>
        </w:rPr>
        <w:t xml:space="preserve">ohlašování, lze rozhodnout jen za účasti minimálně 75 % delegátů;  tato záležitost je přijata </w:t>
      </w:r>
      <w:r w:rsidR="001212A3" w:rsidRPr="00657F22">
        <w:rPr>
          <w:rFonts w:ascii="Times New Roman" w:hAnsi="Times New Roman" w:cs="Times New Roman"/>
          <w:i/>
          <w:sz w:val="24"/>
          <w:szCs w:val="24"/>
        </w:rPr>
        <w:tab/>
      </w:r>
      <w:r w:rsidRPr="00657F22">
        <w:rPr>
          <w:rFonts w:ascii="Times New Roman" w:hAnsi="Times New Roman" w:cs="Times New Roman"/>
          <w:i/>
          <w:sz w:val="24"/>
          <w:szCs w:val="24"/>
        </w:rPr>
        <w:t>pouze se souhlasem 75% hlasů přítomných delegátů.“</w:t>
      </w:r>
    </w:p>
    <w:p w:rsidR="0090553F" w:rsidRPr="001212A3" w:rsidRDefault="0090553F" w:rsidP="0090553F">
      <w:pPr>
        <w:rPr>
          <w:rFonts w:ascii="Times New Roman" w:hAnsi="Times New Roman" w:cs="Times New Roman"/>
          <w:sz w:val="24"/>
          <w:szCs w:val="24"/>
        </w:rPr>
      </w:pPr>
    </w:p>
    <w:p w:rsidR="0090553F" w:rsidRPr="001212A3" w:rsidRDefault="0090553F" w:rsidP="0090553F">
      <w:pPr>
        <w:rPr>
          <w:rFonts w:ascii="Times New Roman" w:hAnsi="Times New Roman" w:cs="Times New Roman"/>
          <w:sz w:val="24"/>
          <w:szCs w:val="24"/>
        </w:rPr>
      </w:pPr>
      <w:r w:rsidRPr="00657F22">
        <w:rPr>
          <w:rFonts w:ascii="Times New Roman" w:hAnsi="Times New Roman" w:cs="Times New Roman"/>
          <w:sz w:val="24"/>
          <w:szCs w:val="24"/>
        </w:rPr>
        <w:t>Odůvodnění: Navrhovaná</w:t>
      </w:r>
      <w:r w:rsidRPr="001212A3">
        <w:rPr>
          <w:rFonts w:ascii="Times New Roman" w:hAnsi="Times New Roman" w:cs="Times New Roman"/>
          <w:sz w:val="24"/>
          <w:szCs w:val="24"/>
        </w:rPr>
        <w:t xml:space="preserve"> změna stanov odstraňuje nejasnosti ohledně přijetí rozhodnutí, které bylo zařazeno do programu jednání až po jeho ohlášení. </w:t>
      </w:r>
    </w:p>
    <w:p w:rsidR="006535FD" w:rsidRPr="001212A3" w:rsidRDefault="006535FD">
      <w:pPr>
        <w:rPr>
          <w:rFonts w:ascii="Times New Roman" w:hAnsi="Times New Roman" w:cs="Times New Roman"/>
          <w:sz w:val="24"/>
          <w:szCs w:val="24"/>
        </w:rPr>
      </w:pPr>
    </w:p>
    <w:p w:rsidR="006535FD" w:rsidRPr="001212A3" w:rsidRDefault="006535FD">
      <w:pPr>
        <w:rPr>
          <w:rFonts w:ascii="Times New Roman" w:hAnsi="Times New Roman" w:cs="Times New Roman"/>
          <w:sz w:val="24"/>
          <w:szCs w:val="24"/>
        </w:rPr>
      </w:pPr>
    </w:p>
    <w:p w:rsidR="006535FD" w:rsidRPr="001212A3" w:rsidRDefault="006535FD">
      <w:pPr>
        <w:rPr>
          <w:rFonts w:ascii="Times New Roman" w:hAnsi="Times New Roman" w:cs="Times New Roman"/>
          <w:sz w:val="24"/>
          <w:szCs w:val="24"/>
        </w:rPr>
      </w:pPr>
      <w:r w:rsidRPr="001212A3">
        <w:rPr>
          <w:rFonts w:ascii="Times New Roman" w:hAnsi="Times New Roman" w:cs="Times New Roman"/>
          <w:b/>
          <w:sz w:val="24"/>
          <w:szCs w:val="24"/>
        </w:rPr>
        <w:t>Bod 13)</w:t>
      </w:r>
      <w:r w:rsidRPr="001212A3">
        <w:rPr>
          <w:rFonts w:ascii="Times New Roman" w:hAnsi="Times New Roman" w:cs="Times New Roman"/>
          <w:sz w:val="24"/>
          <w:szCs w:val="24"/>
        </w:rPr>
        <w:t xml:space="preserve"> V článku 8, bod 6 se navrhuje doplnit větu druhou</w:t>
      </w:r>
      <w:r w:rsidR="0063490E">
        <w:rPr>
          <w:rFonts w:ascii="Times New Roman" w:hAnsi="Times New Roman" w:cs="Times New Roman"/>
          <w:sz w:val="24"/>
          <w:szCs w:val="24"/>
        </w:rPr>
        <w:t>, která zní takto</w:t>
      </w:r>
      <w:r w:rsidRPr="001212A3">
        <w:rPr>
          <w:rFonts w:ascii="Times New Roman" w:hAnsi="Times New Roman" w:cs="Times New Roman"/>
          <w:sz w:val="24"/>
          <w:szCs w:val="24"/>
        </w:rPr>
        <w:t>:</w:t>
      </w:r>
    </w:p>
    <w:p w:rsidR="006535FD" w:rsidRPr="001212A3" w:rsidRDefault="006535FD">
      <w:pPr>
        <w:rPr>
          <w:rFonts w:ascii="Times New Roman" w:hAnsi="Times New Roman" w:cs="Times New Roman"/>
          <w:sz w:val="24"/>
          <w:szCs w:val="24"/>
        </w:rPr>
      </w:pPr>
    </w:p>
    <w:p w:rsidR="006535FD" w:rsidRPr="00657F22" w:rsidRDefault="006535FD">
      <w:pPr>
        <w:rPr>
          <w:rFonts w:ascii="Times New Roman" w:hAnsi="Times New Roman" w:cs="Times New Roman"/>
          <w:i/>
          <w:sz w:val="24"/>
          <w:szCs w:val="24"/>
        </w:rPr>
      </w:pPr>
      <w:r w:rsidRPr="00657F22">
        <w:rPr>
          <w:rFonts w:ascii="Times New Roman" w:hAnsi="Times New Roman" w:cs="Times New Roman"/>
          <w:i/>
          <w:sz w:val="24"/>
          <w:szCs w:val="24"/>
        </w:rPr>
        <w:t>„Při konferenci mají delegáti právo předkládat návrhy k projednání i ústně.“</w:t>
      </w:r>
    </w:p>
    <w:p w:rsidR="006535FD" w:rsidRPr="001212A3" w:rsidRDefault="006535FD">
      <w:pPr>
        <w:rPr>
          <w:rFonts w:ascii="Times New Roman" w:hAnsi="Times New Roman" w:cs="Times New Roman"/>
          <w:sz w:val="24"/>
          <w:szCs w:val="24"/>
        </w:rPr>
      </w:pPr>
    </w:p>
    <w:p w:rsidR="006535FD" w:rsidRPr="001212A3" w:rsidRDefault="006535FD">
      <w:pPr>
        <w:rPr>
          <w:rFonts w:ascii="Times New Roman" w:hAnsi="Times New Roman" w:cs="Times New Roman"/>
          <w:sz w:val="24"/>
          <w:szCs w:val="24"/>
        </w:rPr>
      </w:pPr>
      <w:r w:rsidRPr="00657F22">
        <w:rPr>
          <w:rFonts w:ascii="Times New Roman" w:hAnsi="Times New Roman" w:cs="Times New Roman"/>
          <w:sz w:val="24"/>
          <w:szCs w:val="24"/>
        </w:rPr>
        <w:t>Odůvodnění: V</w:t>
      </w:r>
      <w:r w:rsidRPr="001212A3">
        <w:rPr>
          <w:rFonts w:ascii="Times New Roman" w:hAnsi="Times New Roman" w:cs="Times New Roman"/>
          <w:sz w:val="24"/>
          <w:szCs w:val="24"/>
        </w:rPr>
        <w:t> opačném případě by nebylo zajištěno právo delegátů reagovat na průběh konference a předkládat návrhy ústně.</w:t>
      </w:r>
    </w:p>
    <w:p w:rsidR="006535FD" w:rsidRPr="001212A3" w:rsidRDefault="006535FD">
      <w:pPr>
        <w:rPr>
          <w:rFonts w:ascii="Times New Roman" w:hAnsi="Times New Roman" w:cs="Times New Roman"/>
          <w:sz w:val="24"/>
          <w:szCs w:val="24"/>
        </w:rPr>
      </w:pPr>
    </w:p>
    <w:p w:rsidR="006535FD" w:rsidRDefault="006535FD">
      <w:pPr>
        <w:rPr>
          <w:rFonts w:ascii="Times New Roman" w:hAnsi="Times New Roman" w:cs="Times New Roman"/>
          <w:sz w:val="24"/>
          <w:szCs w:val="24"/>
        </w:rPr>
      </w:pPr>
    </w:p>
    <w:p w:rsidR="004819B6" w:rsidRPr="001212A3" w:rsidRDefault="004819B6" w:rsidP="004819B6">
      <w:pPr>
        <w:rPr>
          <w:rFonts w:ascii="Times New Roman" w:hAnsi="Times New Roman" w:cs="Times New Roman"/>
          <w:sz w:val="24"/>
          <w:szCs w:val="24"/>
        </w:rPr>
      </w:pPr>
      <w:r w:rsidRPr="00657F22">
        <w:rPr>
          <w:rFonts w:ascii="Times New Roman" w:hAnsi="Times New Roman" w:cs="Times New Roman"/>
          <w:b/>
          <w:sz w:val="24"/>
          <w:szCs w:val="24"/>
        </w:rPr>
        <w:t>Bod 14)</w:t>
      </w:r>
      <w:r w:rsidRPr="00657F22">
        <w:rPr>
          <w:rFonts w:ascii="Times New Roman" w:hAnsi="Times New Roman" w:cs="Times New Roman"/>
          <w:sz w:val="24"/>
          <w:szCs w:val="24"/>
        </w:rPr>
        <w:t xml:space="preserve"> Navrhuje se</w:t>
      </w:r>
      <w:r w:rsidRPr="001212A3">
        <w:rPr>
          <w:rFonts w:ascii="Times New Roman" w:hAnsi="Times New Roman" w:cs="Times New Roman"/>
          <w:sz w:val="24"/>
          <w:szCs w:val="24"/>
        </w:rPr>
        <w:t xml:space="preserve"> nové znění článku 8, bod 7, písmeno 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1212A3">
        <w:rPr>
          <w:rFonts w:ascii="Times New Roman" w:hAnsi="Times New Roman" w:cs="Times New Roman"/>
          <w:sz w:val="24"/>
          <w:szCs w:val="24"/>
        </w:rPr>
        <w:t>) takto:</w:t>
      </w:r>
    </w:p>
    <w:p w:rsidR="004819B6" w:rsidRDefault="004819B6">
      <w:pPr>
        <w:rPr>
          <w:rFonts w:ascii="Times New Roman" w:hAnsi="Times New Roman" w:cs="Times New Roman"/>
          <w:sz w:val="24"/>
          <w:szCs w:val="24"/>
        </w:rPr>
      </w:pPr>
    </w:p>
    <w:p w:rsidR="004819B6" w:rsidRPr="00657F22" w:rsidRDefault="004819B6" w:rsidP="00657F22">
      <w:pPr>
        <w:tabs>
          <w:tab w:val="left" w:pos="426"/>
        </w:tabs>
        <w:rPr>
          <w:rFonts w:ascii="Times New Roman" w:hAnsi="Times New Roman" w:cs="Times New Roman"/>
          <w:i/>
          <w:sz w:val="24"/>
          <w:szCs w:val="24"/>
        </w:rPr>
      </w:pPr>
      <w:r w:rsidRPr="00657F22">
        <w:rPr>
          <w:rFonts w:ascii="Times New Roman" w:hAnsi="Times New Roman" w:cs="Times New Roman"/>
          <w:i/>
          <w:sz w:val="24"/>
          <w:szCs w:val="24"/>
        </w:rPr>
        <w:t xml:space="preserve">„b) volí předsedu ŠSČR, místopředsedu </w:t>
      </w:r>
      <w:r w:rsidR="00263816" w:rsidRPr="00657F22">
        <w:rPr>
          <w:rFonts w:ascii="Times New Roman" w:hAnsi="Times New Roman" w:cs="Times New Roman"/>
          <w:i/>
          <w:sz w:val="24"/>
          <w:szCs w:val="24"/>
        </w:rPr>
        <w:t xml:space="preserve">ŠSČR </w:t>
      </w:r>
      <w:r w:rsidRPr="00657F22">
        <w:rPr>
          <w:rFonts w:ascii="Times New Roman" w:hAnsi="Times New Roman" w:cs="Times New Roman"/>
          <w:i/>
          <w:sz w:val="24"/>
          <w:szCs w:val="24"/>
        </w:rPr>
        <w:t xml:space="preserve">a ostatní členy VV ČCR a </w:t>
      </w:r>
      <w:r w:rsidR="00263816" w:rsidRPr="00657F22">
        <w:rPr>
          <w:rFonts w:ascii="Times New Roman" w:hAnsi="Times New Roman" w:cs="Times New Roman"/>
          <w:i/>
          <w:sz w:val="24"/>
          <w:szCs w:val="24"/>
        </w:rPr>
        <w:t xml:space="preserve">předsedu a ostatní </w:t>
      </w:r>
      <w:r w:rsidR="00657F22" w:rsidRPr="00657F22">
        <w:rPr>
          <w:rFonts w:ascii="Times New Roman" w:hAnsi="Times New Roman" w:cs="Times New Roman"/>
          <w:i/>
          <w:sz w:val="24"/>
          <w:szCs w:val="24"/>
        </w:rPr>
        <w:tab/>
      </w:r>
      <w:r w:rsidR="00263816" w:rsidRPr="00657F22">
        <w:rPr>
          <w:rFonts w:ascii="Times New Roman" w:hAnsi="Times New Roman" w:cs="Times New Roman"/>
          <w:i/>
          <w:sz w:val="24"/>
          <w:szCs w:val="24"/>
        </w:rPr>
        <w:t>členy Kontrolní komise;“</w:t>
      </w:r>
    </w:p>
    <w:p w:rsidR="004819B6" w:rsidRPr="00657F22" w:rsidRDefault="004819B6">
      <w:pPr>
        <w:rPr>
          <w:rFonts w:ascii="Times New Roman" w:hAnsi="Times New Roman" w:cs="Times New Roman"/>
          <w:sz w:val="24"/>
          <w:szCs w:val="24"/>
        </w:rPr>
      </w:pPr>
    </w:p>
    <w:p w:rsidR="004819B6" w:rsidRDefault="00263816">
      <w:pPr>
        <w:rPr>
          <w:rFonts w:ascii="Times New Roman" w:hAnsi="Times New Roman" w:cs="Times New Roman"/>
          <w:sz w:val="24"/>
          <w:szCs w:val="24"/>
        </w:rPr>
      </w:pPr>
      <w:r w:rsidRPr="00657F22">
        <w:rPr>
          <w:rFonts w:ascii="Times New Roman" w:hAnsi="Times New Roman" w:cs="Times New Roman"/>
          <w:sz w:val="24"/>
          <w:szCs w:val="24"/>
        </w:rPr>
        <w:t>Odůvodnění: Nové znění</w:t>
      </w:r>
      <w:r>
        <w:rPr>
          <w:rFonts w:ascii="Times New Roman" w:hAnsi="Times New Roman" w:cs="Times New Roman"/>
          <w:sz w:val="24"/>
          <w:szCs w:val="24"/>
        </w:rPr>
        <w:t xml:space="preserve"> bodu 7, písmena b) uvádí do souladu znění stanov s navrhovanými změnami (viz dále). </w:t>
      </w:r>
    </w:p>
    <w:p w:rsidR="004819B6" w:rsidRDefault="004819B6">
      <w:pPr>
        <w:rPr>
          <w:rFonts w:ascii="Times New Roman" w:hAnsi="Times New Roman" w:cs="Times New Roman"/>
          <w:sz w:val="24"/>
          <w:szCs w:val="24"/>
        </w:rPr>
      </w:pPr>
    </w:p>
    <w:p w:rsidR="00263816" w:rsidRPr="001212A3" w:rsidRDefault="00263816">
      <w:pPr>
        <w:rPr>
          <w:rFonts w:ascii="Times New Roman" w:hAnsi="Times New Roman" w:cs="Times New Roman"/>
          <w:sz w:val="24"/>
          <w:szCs w:val="24"/>
        </w:rPr>
      </w:pPr>
    </w:p>
    <w:p w:rsidR="006535FD" w:rsidRPr="001212A3" w:rsidRDefault="006535FD">
      <w:pPr>
        <w:rPr>
          <w:rFonts w:ascii="Times New Roman" w:hAnsi="Times New Roman" w:cs="Times New Roman"/>
          <w:sz w:val="24"/>
          <w:szCs w:val="24"/>
        </w:rPr>
      </w:pPr>
      <w:r w:rsidRPr="001212A3">
        <w:rPr>
          <w:rFonts w:ascii="Times New Roman" w:hAnsi="Times New Roman" w:cs="Times New Roman"/>
          <w:b/>
          <w:sz w:val="24"/>
          <w:szCs w:val="24"/>
        </w:rPr>
        <w:t>Bod 1</w:t>
      </w:r>
      <w:r w:rsidR="00657F22">
        <w:rPr>
          <w:rFonts w:ascii="Times New Roman" w:hAnsi="Times New Roman" w:cs="Times New Roman"/>
          <w:b/>
          <w:sz w:val="24"/>
          <w:szCs w:val="24"/>
        </w:rPr>
        <w:t>5</w:t>
      </w:r>
      <w:r w:rsidRPr="001212A3">
        <w:rPr>
          <w:rFonts w:ascii="Times New Roman" w:hAnsi="Times New Roman" w:cs="Times New Roman"/>
          <w:b/>
          <w:sz w:val="24"/>
          <w:szCs w:val="24"/>
        </w:rPr>
        <w:t>)</w:t>
      </w:r>
      <w:r w:rsidRPr="001212A3">
        <w:rPr>
          <w:rFonts w:ascii="Times New Roman" w:hAnsi="Times New Roman" w:cs="Times New Roman"/>
          <w:sz w:val="24"/>
          <w:szCs w:val="24"/>
        </w:rPr>
        <w:t xml:space="preserve"> Navrhuje se nové znění článku 8, bod 7, písmeno e) takto:</w:t>
      </w:r>
    </w:p>
    <w:p w:rsidR="006535FD" w:rsidRPr="001212A3" w:rsidRDefault="006535FD">
      <w:pPr>
        <w:rPr>
          <w:rFonts w:ascii="Times New Roman" w:hAnsi="Times New Roman" w:cs="Times New Roman"/>
          <w:sz w:val="24"/>
          <w:szCs w:val="24"/>
        </w:rPr>
      </w:pPr>
    </w:p>
    <w:p w:rsidR="00190CF8" w:rsidRPr="00657F22" w:rsidRDefault="006535FD" w:rsidP="001212A3">
      <w:pPr>
        <w:tabs>
          <w:tab w:val="left" w:pos="426"/>
        </w:tabs>
        <w:rPr>
          <w:rFonts w:ascii="Times New Roman" w:hAnsi="Times New Roman" w:cs="Times New Roman"/>
          <w:i/>
          <w:sz w:val="24"/>
          <w:szCs w:val="24"/>
        </w:rPr>
      </w:pPr>
      <w:r w:rsidRPr="00657F22">
        <w:rPr>
          <w:rFonts w:ascii="Times New Roman" w:hAnsi="Times New Roman" w:cs="Times New Roman"/>
          <w:i/>
          <w:sz w:val="24"/>
          <w:szCs w:val="24"/>
        </w:rPr>
        <w:t xml:space="preserve">„e) schvaluje zásady pro rozdělování společných zdrojů ŠSČR, hospodaření ŠSČR za </w:t>
      </w:r>
      <w:r w:rsidR="001212A3" w:rsidRPr="00657F22">
        <w:rPr>
          <w:rFonts w:ascii="Times New Roman" w:hAnsi="Times New Roman" w:cs="Times New Roman"/>
          <w:i/>
          <w:sz w:val="24"/>
          <w:szCs w:val="24"/>
        </w:rPr>
        <w:tab/>
      </w:r>
      <w:r w:rsidRPr="00657F22">
        <w:rPr>
          <w:rFonts w:ascii="Times New Roman" w:hAnsi="Times New Roman" w:cs="Times New Roman"/>
          <w:i/>
          <w:sz w:val="24"/>
          <w:szCs w:val="24"/>
        </w:rPr>
        <w:t>uplynulý kalendářní rok</w:t>
      </w:r>
      <w:r w:rsidR="003A5744" w:rsidRPr="00657F2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190CF8" w:rsidRPr="00657F22">
        <w:rPr>
          <w:rFonts w:ascii="Times New Roman" w:hAnsi="Times New Roman" w:cs="Times New Roman"/>
          <w:i/>
          <w:sz w:val="24"/>
          <w:szCs w:val="24"/>
        </w:rPr>
        <w:t xml:space="preserve">rozpočet </w:t>
      </w:r>
      <w:r w:rsidR="003A5744" w:rsidRPr="00657F22">
        <w:rPr>
          <w:rFonts w:ascii="Times New Roman" w:hAnsi="Times New Roman" w:cs="Times New Roman"/>
          <w:i/>
          <w:sz w:val="24"/>
          <w:szCs w:val="24"/>
        </w:rPr>
        <w:t xml:space="preserve">ŠSČR </w:t>
      </w:r>
      <w:r w:rsidR="00190CF8" w:rsidRPr="00657F22">
        <w:rPr>
          <w:rFonts w:ascii="Times New Roman" w:hAnsi="Times New Roman" w:cs="Times New Roman"/>
          <w:i/>
          <w:sz w:val="24"/>
          <w:szCs w:val="24"/>
        </w:rPr>
        <w:t xml:space="preserve">na běžný kalendářní rok a výhled rozpočtu </w:t>
      </w:r>
      <w:r w:rsidR="001212A3" w:rsidRPr="00657F22">
        <w:rPr>
          <w:rFonts w:ascii="Times New Roman" w:hAnsi="Times New Roman" w:cs="Times New Roman"/>
          <w:i/>
          <w:sz w:val="24"/>
          <w:szCs w:val="24"/>
        </w:rPr>
        <w:tab/>
      </w:r>
      <w:r w:rsidR="00190CF8" w:rsidRPr="00657F22">
        <w:rPr>
          <w:rFonts w:ascii="Times New Roman" w:hAnsi="Times New Roman" w:cs="Times New Roman"/>
          <w:i/>
          <w:sz w:val="24"/>
          <w:szCs w:val="24"/>
        </w:rPr>
        <w:t>nejméně na j</w:t>
      </w:r>
      <w:r w:rsidR="003A5744" w:rsidRPr="00657F22">
        <w:rPr>
          <w:rFonts w:ascii="Times New Roman" w:hAnsi="Times New Roman" w:cs="Times New Roman"/>
          <w:i/>
          <w:sz w:val="24"/>
          <w:szCs w:val="24"/>
        </w:rPr>
        <w:t>eden následující kalendářní rok;“</w:t>
      </w:r>
    </w:p>
    <w:p w:rsidR="003A5744" w:rsidRPr="001212A3" w:rsidRDefault="003A5744">
      <w:pPr>
        <w:rPr>
          <w:rFonts w:ascii="Times New Roman" w:hAnsi="Times New Roman" w:cs="Times New Roman"/>
          <w:sz w:val="24"/>
          <w:szCs w:val="24"/>
        </w:rPr>
      </w:pPr>
    </w:p>
    <w:p w:rsidR="003A5744" w:rsidRPr="001212A3" w:rsidRDefault="003A5744">
      <w:pPr>
        <w:rPr>
          <w:rFonts w:ascii="Times New Roman" w:hAnsi="Times New Roman" w:cs="Times New Roman"/>
          <w:sz w:val="24"/>
          <w:szCs w:val="24"/>
        </w:rPr>
      </w:pPr>
      <w:r w:rsidRPr="00657F22">
        <w:rPr>
          <w:rFonts w:ascii="Times New Roman" w:hAnsi="Times New Roman" w:cs="Times New Roman"/>
          <w:sz w:val="24"/>
          <w:szCs w:val="24"/>
        </w:rPr>
        <w:t>Odůvodnění: Navrhovaná</w:t>
      </w:r>
      <w:r w:rsidRPr="001212A3">
        <w:rPr>
          <w:rFonts w:ascii="Times New Roman" w:hAnsi="Times New Roman" w:cs="Times New Roman"/>
          <w:sz w:val="24"/>
          <w:szCs w:val="24"/>
        </w:rPr>
        <w:t xml:space="preserve"> změna odstraňuje nedostatek spočívající v chybějícím schvalování rozpočtu na běžný kalendářní rok. </w:t>
      </w:r>
    </w:p>
    <w:p w:rsidR="00190CF8" w:rsidRPr="001212A3" w:rsidRDefault="00190CF8">
      <w:pPr>
        <w:rPr>
          <w:rFonts w:ascii="Times New Roman" w:hAnsi="Times New Roman" w:cs="Times New Roman"/>
          <w:sz w:val="24"/>
          <w:szCs w:val="24"/>
        </w:rPr>
      </w:pPr>
    </w:p>
    <w:p w:rsidR="003A5744" w:rsidRPr="001212A3" w:rsidRDefault="003A5744">
      <w:pPr>
        <w:rPr>
          <w:rFonts w:ascii="Times New Roman" w:hAnsi="Times New Roman" w:cs="Times New Roman"/>
          <w:sz w:val="24"/>
          <w:szCs w:val="24"/>
        </w:rPr>
      </w:pPr>
    </w:p>
    <w:p w:rsidR="003A5744" w:rsidRPr="001212A3" w:rsidRDefault="003A5744">
      <w:pPr>
        <w:rPr>
          <w:rFonts w:ascii="Times New Roman" w:hAnsi="Times New Roman" w:cs="Times New Roman"/>
          <w:sz w:val="24"/>
          <w:szCs w:val="24"/>
        </w:rPr>
      </w:pPr>
      <w:r w:rsidRPr="001212A3">
        <w:rPr>
          <w:rFonts w:ascii="Times New Roman" w:hAnsi="Times New Roman" w:cs="Times New Roman"/>
          <w:b/>
          <w:sz w:val="24"/>
          <w:szCs w:val="24"/>
        </w:rPr>
        <w:t>Bod 1</w:t>
      </w:r>
      <w:r w:rsidR="00657F22">
        <w:rPr>
          <w:rFonts w:ascii="Times New Roman" w:hAnsi="Times New Roman" w:cs="Times New Roman"/>
          <w:b/>
          <w:sz w:val="24"/>
          <w:szCs w:val="24"/>
        </w:rPr>
        <w:t>6</w:t>
      </w:r>
      <w:r w:rsidRPr="001212A3">
        <w:rPr>
          <w:rFonts w:ascii="Times New Roman" w:hAnsi="Times New Roman" w:cs="Times New Roman"/>
          <w:b/>
          <w:sz w:val="24"/>
          <w:szCs w:val="24"/>
        </w:rPr>
        <w:t>)</w:t>
      </w:r>
      <w:r w:rsidRPr="001212A3">
        <w:rPr>
          <w:rFonts w:ascii="Times New Roman" w:hAnsi="Times New Roman" w:cs="Times New Roman"/>
          <w:sz w:val="24"/>
          <w:szCs w:val="24"/>
        </w:rPr>
        <w:t xml:space="preserve"> V článku 9, bod 2 se navrhuje nahradit větu druhou takto:</w:t>
      </w:r>
    </w:p>
    <w:p w:rsidR="003A5744" w:rsidRPr="001212A3" w:rsidRDefault="003A5744">
      <w:pPr>
        <w:rPr>
          <w:rFonts w:ascii="Times New Roman" w:hAnsi="Times New Roman" w:cs="Times New Roman"/>
          <w:sz w:val="24"/>
          <w:szCs w:val="24"/>
        </w:rPr>
      </w:pPr>
    </w:p>
    <w:p w:rsidR="005F4D06" w:rsidRPr="00657F22" w:rsidRDefault="001212A3">
      <w:pPr>
        <w:rPr>
          <w:rFonts w:ascii="Times New Roman" w:hAnsi="Times New Roman" w:cs="Times New Roman"/>
          <w:i/>
          <w:sz w:val="24"/>
          <w:szCs w:val="24"/>
        </w:rPr>
      </w:pPr>
      <w:r w:rsidRPr="00657F22">
        <w:rPr>
          <w:rFonts w:ascii="Times New Roman" w:hAnsi="Times New Roman" w:cs="Times New Roman"/>
          <w:i/>
          <w:sz w:val="24"/>
          <w:szCs w:val="24"/>
        </w:rPr>
        <w:t>„</w:t>
      </w:r>
      <w:r w:rsidR="003A5744" w:rsidRPr="00657F22">
        <w:rPr>
          <w:rFonts w:ascii="Times New Roman" w:hAnsi="Times New Roman" w:cs="Times New Roman"/>
          <w:i/>
          <w:sz w:val="24"/>
          <w:szCs w:val="24"/>
        </w:rPr>
        <w:t>Zástupc</w:t>
      </w:r>
      <w:r w:rsidR="00F46EE9" w:rsidRPr="00657F22">
        <w:rPr>
          <w:rFonts w:ascii="Times New Roman" w:hAnsi="Times New Roman" w:cs="Times New Roman"/>
          <w:i/>
          <w:sz w:val="24"/>
          <w:szCs w:val="24"/>
        </w:rPr>
        <w:t>e</w:t>
      </w:r>
      <w:r w:rsidR="003A5744" w:rsidRPr="00657F22">
        <w:rPr>
          <w:rFonts w:ascii="Times New Roman" w:hAnsi="Times New Roman" w:cs="Times New Roman"/>
          <w:i/>
          <w:sz w:val="24"/>
          <w:szCs w:val="24"/>
        </w:rPr>
        <w:t xml:space="preserve"> všech celostátních spolků a předsedové odborných komisí mají právo účasti na jednání VV ŠSČR</w:t>
      </w:r>
      <w:r w:rsidR="007A316C" w:rsidRPr="00657F22">
        <w:rPr>
          <w:rFonts w:ascii="Times New Roman" w:hAnsi="Times New Roman" w:cs="Times New Roman"/>
          <w:i/>
          <w:sz w:val="24"/>
          <w:szCs w:val="24"/>
        </w:rPr>
        <w:t>.„</w:t>
      </w:r>
    </w:p>
    <w:p w:rsidR="007A316C" w:rsidRPr="001212A3" w:rsidRDefault="007A316C">
      <w:pPr>
        <w:rPr>
          <w:rFonts w:ascii="Times New Roman" w:hAnsi="Times New Roman" w:cs="Times New Roman"/>
          <w:sz w:val="24"/>
          <w:szCs w:val="24"/>
        </w:rPr>
      </w:pPr>
    </w:p>
    <w:p w:rsidR="007A316C" w:rsidRPr="001212A3" w:rsidRDefault="007A316C">
      <w:pPr>
        <w:rPr>
          <w:rFonts w:ascii="Times New Roman" w:hAnsi="Times New Roman" w:cs="Times New Roman"/>
          <w:sz w:val="24"/>
          <w:szCs w:val="24"/>
        </w:rPr>
      </w:pPr>
      <w:r w:rsidRPr="00657F22">
        <w:rPr>
          <w:rFonts w:ascii="Times New Roman" w:hAnsi="Times New Roman" w:cs="Times New Roman"/>
          <w:sz w:val="24"/>
          <w:szCs w:val="24"/>
        </w:rPr>
        <w:t>Odůvodnění: Je</w:t>
      </w:r>
      <w:r w:rsidRPr="001212A3">
        <w:rPr>
          <w:rFonts w:ascii="Times New Roman" w:hAnsi="Times New Roman" w:cs="Times New Roman"/>
          <w:sz w:val="24"/>
          <w:szCs w:val="24"/>
        </w:rPr>
        <w:t xml:space="preserve"> vhodné zajistit právo účasti na jednání VV ŠSČR pro zástupce celostátních spolků i pro členy odborných kolegií. Navrhuje se změnit postavení zástupců celostátních spolků z voleného člena VV ŠSČR na zajištění práva jeho účasti na jednání.</w:t>
      </w:r>
    </w:p>
    <w:p w:rsidR="007A316C" w:rsidRPr="001212A3" w:rsidRDefault="00470FBC">
      <w:pPr>
        <w:rPr>
          <w:rFonts w:ascii="Times New Roman" w:hAnsi="Times New Roman" w:cs="Times New Roman"/>
          <w:sz w:val="24"/>
          <w:szCs w:val="24"/>
        </w:rPr>
      </w:pPr>
      <w:r w:rsidRPr="001212A3">
        <w:rPr>
          <w:rFonts w:ascii="Times New Roman" w:hAnsi="Times New Roman" w:cs="Times New Roman"/>
          <w:b/>
          <w:sz w:val="24"/>
          <w:szCs w:val="24"/>
        </w:rPr>
        <w:lastRenderedPageBreak/>
        <w:t>Bod 1</w:t>
      </w:r>
      <w:r w:rsidR="00657F22">
        <w:rPr>
          <w:rFonts w:ascii="Times New Roman" w:hAnsi="Times New Roman" w:cs="Times New Roman"/>
          <w:b/>
          <w:sz w:val="24"/>
          <w:szCs w:val="24"/>
        </w:rPr>
        <w:t>7</w:t>
      </w:r>
      <w:r w:rsidRPr="001212A3">
        <w:rPr>
          <w:rFonts w:ascii="Times New Roman" w:hAnsi="Times New Roman" w:cs="Times New Roman"/>
          <w:b/>
          <w:sz w:val="24"/>
          <w:szCs w:val="24"/>
        </w:rPr>
        <w:t>)</w:t>
      </w:r>
      <w:r w:rsidRPr="001212A3">
        <w:rPr>
          <w:rFonts w:ascii="Times New Roman" w:hAnsi="Times New Roman" w:cs="Times New Roman"/>
          <w:sz w:val="24"/>
          <w:szCs w:val="24"/>
        </w:rPr>
        <w:t xml:space="preserve"> Navrhuje se nové znění č</w:t>
      </w:r>
      <w:r w:rsidR="007A316C" w:rsidRPr="001212A3">
        <w:rPr>
          <w:rFonts w:ascii="Times New Roman" w:hAnsi="Times New Roman" w:cs="Times New Roman"/>
          <w:sz w:val="24"/>
          <w:szCs w:val="24"/>
        </w:rPr>
        <w:t xml:space="preserve">lánku </w:t>
      </w:r>
      <w:r w:rsidRPr="001212A3">
        <w:rPr>
          <w:rFonts w:ascii="Times New Roman" w:hAnsi="Times New Roman" w:cs="Times New Roman"/>
          <w:sz w:val="24"/>
          <w:szCs w:val="24"/>
        </w:rPr>
        <w:t>9, bod 4, věta první takto:</w:t>
      </w:r>
    </w:p>
    <w:p w:rsidR="00470FBC" w:rsidRPr="001212A3" w:rsidRDefault="00470FBC">
      <w:pPr>
        <w:rPr>
          <w:rFonts w:ascii="Times New Roman" w:hAnsi="Times New Roman" w:cs="Times New Roman"/>
          <w:sz w:val="24"/>
          <w:szCs w:val="24"/>
        </w:rPr>
      </w:pPr>
    </w:p>
    <w:p w:rsidR="00470FBC" w:rsidRPr="00657F22" w:rsidRDefault="00470FBC" w:rsidP="00657F22">
      <w:pPr>
        <w:tabs>
          <w:tab w:val="left" w:pos="426"/>
        </w:tabs>
        <w:rPr>
          <w:rFonts w:ascii="Times New Roman" w:hAnsi="Times New Roman" w:cs="Times New Roman"/>
          <w:i/>
          <w:sz w:val="24"/>
          <w:szCs w:val="24"/>
        </w:rPr>
      </w:pPr>
      <w:r w:rsidRPr="00657F22">
        <w:rPr>
          <w:rFonts w:ascii="Times New Roman" w:hAnsi="Times New Roman" w:cs="Times New Roman"/>
          <w:i/>
          <w:sz w:val="24"/>
          <w:szCs w:val="24"/>
        </w:rPr>
        <w:t xml:space="preserve">„4. Za VV ŠSČR jsou oprávněni samostatně jednat předseda nebo místopředseda samostatně, </w:t>
      </w:r>
      <w:r w:rsidR="00657F22">
        <w:rPr>
          <w:rFonts w:ascii="Times New Roman" w:hAnsi="Times New Roman" w:cs="Times New Roman"/>
          <w:i/>
          <w:sz w:val="24"/>
          <w:szCs w:val="24"/>
        </w:rPr>
        <w:tab/>
      </w:r>
      <w:r w:rsidRPr="00657F22">
        <w:rPr>
          <w:rFonts w:ascii="Times New Roman" w:hAnsi="Times New Roman" w:cs="Times New Roman"/>
          <w:i/>
          <w:sz w:val="24"/>
          <w:szCs w:val="24"/>
        </w:rPr>
        <w:t xml:space="preserve">nebo dva členové VV ŠSČR společně.“ </w:t>
      </w:r>
    </w:p>
    <w:p w:rsidR="00190CF8" w:rsidRPr="001212A3" w:rsidRDefault="00190CF8">
      <w:pPr>
        <w:rPr>
          <w:rFonts w:ascii="Times New Roman" w:hAnsi="Times New Roman" w:cs="Times New Roman"/>
          <w:sz w:val="24"/>
          <w:szCs w:val="24"/>
        </w:rPr>
      </w:pPr>
    </w:p>
    <w:p w:rsidR="00470FBC" w:rsidRPr="001212A3" w:rsidRDefault="00470FBC">
      <w:pPr>
        <w:rPr>
          <w:rFonts w:ascii="Times New Roman" w:hAnsi="Times New Roman" w:cs="Times New Roman"/>
          <w:sz w:val="24"/>
          <w:szCs w:val="24"/>
        </w:rPr>
      </w:pPr>
      <w:r w:rsidRPr="00657F22">
        <w:rPr>
          <w:rFonts w:ascii="Times New Roman" w:hAnsi="Times New Roman" w:cs="Times New Roman"/>
          <w:sz w:val="24"/>
          <w:szCs w:val="24"/>
        </w:rPr>
        <w:t>Odůvodnění: Navrhovaná</w:t>
      </w:r>
      <w:r w:rsidRPr="001212A3">
        <w:rPr>
          <w:rFonts w:ascii="Times New Roman" w:hAnsi="Times New Roman" w:cs="Times New Roman"/>
          <w:sz w:val="24"/>
          <w:szCs w:val="24"/>
        </w:rPr>
        <w:t xml:space="preserve"> změna </w:t>
      </w:r>
      <w:r w:rsidR="00CF3BE9" w:rsidRPr="001212A3">
        <w:rPr>
          <w:rFonts w:ascii="Times New Roman" w:hAnsi="Times New Roman" w:cs="Times New Roman"/>
          <w:sz w:val="24"/>
          <w:szCs w:val="24"/>
        </w:rPr>
        <w:t>je běžnou úpravou podpisového práva u spolků s velkým počtem členů.</w:t>
      </w:r>
    </w:p>
    <w:p w:rsidR="00CF3BE9" w:rsidRPr="001212A3" w:rsidRDefault="00CF3BE9">
      <w:pPr>
        <w:rPr>
          <w:rFonts w:ascii="Times New Roman" w:hAnsi="Times New Roman" w:cs="Times New Roman"/>
          <w:sz w:val="24"/>
          <w:szCs w:val="24"/>
        </w:rPr>
      </w:pPr>
    </w:p>
    <w:p w:rsidR="00CF3BE9" w:rsidRDefault="00CF3BE9">
      <w:pPr>
        <w:rPr>
          <w:rFonts w:ascii="Times New Roman" w:hAnsi="Times New Roman" w:cs="Times New Roman"/>
          <w:sz w:val="24"/>
          <w:szCs w:val="24"/>
        </w:rPr>
      </w:pPr>
    </w:p>
    <w:p w:rsidR="0046221D" w:rsidRDefault="00657F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Bod 18</w:t>
      </w:r>
      <w:r w:rsidR="0046221D" w:rsidRPr="009A46B6">
        <w:rPr>
          <w:rFonts w:ascii="Times New Roman" w:hAnsi="Times New Roman" w:cs="Times New Roman"/>
          <w:b/>
          <w:sz w:val="24"/>
          <w:szCs w:val="24"/>
        </w:rPr>
        <w:t>)</w:t>
      </w:r>
      <w:r w:rsidR="0046221D">
        <w:rPr>
          <w:rFonts w:ascii="Times New Roman" w:hAnsi="Times New Roman" w:cs="Times New Roman"/>
          <w:sz w:val="24"/>
          <w:szCs w:val="24"/>
        </w:rPr>
        <w:t xml:space="preserve"> V článku 9, bod 5 se navrhuje vložení věty druhé, která zní takto:</w:t>
      </w:r>
    </w:p>
    <w:p w:rsidR="0046221D" w:rsidRDefault="0046221D">
      <w:pPr>
        <w:rPr>
          <w:rFonts w:ascii="Times New Roman" w:hAnsi="Times New Roman" w:cs="Times New Roman"/>
          <w:sz w:val="24"/>
          <w:szCs w:val="24"/>
        </w:rPr>
      </w:pPr>
    </w:p>
    <w:p w:rsidR="0046221D" w:rsidRPr="00657F22" w:rsidRDefault="0046221D" w:rsidP="00657F22">
      <w:pPr>
        <w:tabs>
          <w:tab w:val="left" w:pos="142"/>
        </w:tabs>
        <w:rPr>
          <w:rFonts w:ascii="Times New Roman" w:hAnsi="Times New Roman" w:cs="Times New Roman"/>
          <w:i/>
          <w:sz w:val="24"/>
          <w:szCs w:val="24"/>
        </w:rPr>
      </w:pPr>
      <w:r w:rsidRPr="00657F22">
        <w:rPr>
          <w:rFonts w:ascii="Times New Roman" w:hAnsi="Times New Roman" w:cs="Times New Roman"/>
          <w:i/>
          <w:sz w:val="24"/>
          <w:szCs w:val="24"/>
        </w:rPr>
        <w:t xml:space="preserve">„V případě, že konference </w:t>
      </w:r>
      <w:r w:rsidR="00844E25" w:rsidRPr="00657F22">
        <w:rPr>
          <w:rFonts w:ascii="Times New Roman" w:hAnsi="Times New Roman" w:cs="Times New Roman"/>
          <w:i/>
          <w:sz w:val="24"/>
          <w:szCs w:val="24"/>
        </w:rPr>
        <w:t>jmenuje</w:t>
      </w:r>
      <w:r w:rsidRPr="00657F22">
        <w:rPr>
          <w:rFonts w:ascii="Times New Roman" w:hAnsi="Times New Roman" w:cs="Times New Roman"/>
          <w:i/>
          <w:sz w:val="24"/>
          <w:szCs w:val="24"/>
        </w:rPr>
        <w:t xml:space="preserve"> Prezidenta ŠSČR, má tento právo účastnit se jednání všech </w:t>
      </w:r>
      <w:r w:rsidR="00657F22">
        <w:rPr>
          <w:rFonts w:ascii="Times New Roman" w:hAnsi="Times New Roman" w:cs="Times New Roman"/>
          <w:i/>
          <w:sz w:val="24"/>
          <w:szCs w:val="24"/>
        </w:rPr>
        <w:tab/>
      </w:r>
      <w:r w:rsidRPr="00657F22">
        <w:rPr>
          <w:rFonts w:ascii="Times New Roman" w:hAnsi="Times New Roman" w:cs="Times New Roman"/>
          <w:i/>
          <w:sz w:val="24"/>
          <w:szCs w:val="24"/>
        </w:rPr>
        <w:t xml:space="preserve">orgánů ŠSĆR a </w:t>
      </w:r>
      <w:r w:rsidR="009A46B6" w:rsidRPr="00657F22">
        <w:rPr>
          <w:rFonts w:ascii="Times New Roman" w:hAnsi="Times New Roman" w:cs="Times New Roman"/>
          <w:i/>
          <w:sz w:val="24"/>
          <w:szCs w:val="24"/>
        </w:rPr>
        <w:t>vždy má právo na přednostní udělení slova.“</w:t>
      </w:r>
    </w:p>
    <w:p w:rsidR="009A46B6" w:rsidRDefault="009A46B6">
      <w:pPr>
        <w:rPr>
          <w:rFonts w:ascii="Times New Roman" w:hAnsi="Times New Roman" w:cs="Times New Roman"/>
          <w:sz w:val="24"/>
          <w:szCs w:val="24"/>
        </w:rPr>
      </w:pPr>
    </w:p>
    <w:p w:rsidR="009A46B6" w:rsidRPr="00844E25" w:rsidRDefault="009A46B6">
      <w:pPr>
        <w:rPr>
          <w:rFonts w:ascii="Times New Roman" w:hAnsi="Times New Roman" w:cs="Times New Roman"/>
          <w:sz w:val="24"/>
          <w:szCs w:val="24"/>
        </w:rPr>
      </w:pPr>
      <w:r w:rsidRPr="00657F22">
        <w:rPr>
          <w:rFonts w:ascii="Times New Roman" w:hAnsi="Times New Roman" w:cs="Times New Roman"/>
          <w:sz w:val="24"/>
          <w:szCs w:val="24"/>
        </w:rPr>
        <w:t xml:space="preserve">Odůvodnění: </w:t>
      </w:r>
      <w:r w:rsidR="00844E25" w:rsidRPr="00657F22">
        <w:rPr>
          <w:rFonts w:ascii="Times New Roman" w:hAnsi="Times New Roman" w:cs="Times New Roman"/>
          <w:sz w:val="24"/>
          <w:szCs w:val="24"/>
        </w:rPr>
        <w:t>Vzhledem</w:t>
      </w:r>
      <w:r w:rsidR="00844E25">
        <w:rPr>
          <w:rFonts w:ascii="Times New Roman" w:hAnsi="Times New Roman" w:cs="Times New Roman"/>
          <w:sz w:val="24"/>
          <w:szCs w:val="24"/>
        </w:rPr>
        <w:t xml:space="preserve"> k tomu, že ve volebním řádu je zakotveno právo VV ŠSČR  jmenovat Prezidenta ŠSČR, je nutné, aby byla tato funkce zmíněna i ve stanovách. Je ke zvážení, zda má být pozice Prezidenta ŠSČR upravena v samostatném článku stanov.</w:t>
      </w:r>
    </w:p>
    <w:p w:rsidR="0046221D" w:rsidRDefault="0046221D">
      <w:pPr>
        <w:rPr>
          <w:rFonts w:ascii="Times New Roman" w:hAnsi="Times New Roman" w:cs="Times New Roman"/>
          <w:sz w:val="24"/>
          <w:szCs w:val="24"/>
        </w:rPr>
      </w:pPr>
    </w:p>
    <w:p w:rsidR="0046221D" w:rsidRPr="001212A3" w:rsidRDefault="0046221D">
      <w:pPr>
        <w:rPr>
          <w:rFonts w:ascii="Times New Roman" w:hAnsi="Times New Roman" w:cs="Times New Roman"/>
          <w:sz w:val="24"/>
          <w:szCs w:val="24"/>
        </w:rPr>
      </w:pPr>
    </w:p>
    <w:p w:rsidR="00CF3BE9" w:rsidRPr="001212A3" w:rsidRDefault="00CF3BE9">
      <w:pPr>
        <w:rPr>
          <w:rFonts w:ascii="Times New Roman" w:hAnsi="Times New Roman" w:cs="Times New Roman"/>
          <w:sz w:val="24"/>
          <w:szCs w:val="24"/>
        </w:rPr>
      </w:pPr>
      <w:r w:rsidRPr="001212A3">
        <w:rPr>
          <w:rFonts w:ascii="Times New Roman" w:hAnsi="Times New Roman" w:cs="Times New Roman"/>
          <w:b/>
          <w:sz w:val="24"/>
          <w:szCs w:val="24"/>
        </w:rPr>
        <w:t>Bod 1</w:t>
      </w:r>
      <w:r w:rsidR="00657F22">
        <w:rPr>
          <w:rFonts w:ascii="Times New Roman" w:hAnsi="Times New Roman" w:cs="Times New Roman"/>
          <w:b/>
          <w:sz w:val="24"/>
          <w:szCs w:val="24"/>
        </w:rPr>
        <w:t>9</w:t>
      </w:r>
      <w:r w:rsidRPr="001212A3">
        <w:rPr>
          <w:rFonts w:ascii="Times New Roman" w:hAnsi="Times New Roman" w:cs="Times New Roman"/>
          <w:b/>
          <w:sz w:val="24"/>
          <w:szCs w:val="24"/>
        </w:rPr>
        <w:t>)</w:t>
      </w:r>
      <w:r w:rsidRPr="001212A3">
        <w:rPr>
          <w:rFonts w:ascii="Times New Roman" w:hAnsi="Times New Roman" w:cs="Times New Roman"/>
          <w:sz w:val="24"/>
          <w:szCs w:val="24"/>
        </w:rPr>
        <w:t xml:space="preserve"> V označení článku 11 se navrhuje se změna názvu „Revizní komise“ na „</w:t>
      </w:r>
      <w:r w:rsidRPr="00657F22">
        <w:rPr>
          <w:rFonts w:ascii="Times New Roman" w:hAnsi="Times New Roman" w:cs="Times New Roman"/>
          <w:i/>
          <w:sz w:val="24"/>
          <w:szCs w:val="24"/>
        </w:rPr>
        <w:t>Kontrolní komise</w:t>
      </w:r>
      <w:r w:rsidRPr="001212A3">
        <w:rPr>
          <w:rFonts w:ascii="Times New Roman" w:hAnsi="Times New Roman" w:cs="Times New Roman"/>
          <w:sz w:val="24"/>
          <w:szCs w:val="24"/>
        </w:rPr>
        <w:t>“.</w:t>
      </w:r>
    </w:p>
    <w:p w:rsidR="00CF3BE9" w:rsidRPr="001212A3" w:rsidRDefault="00CF3BE9">
      <w:pPr>
        <w:rPr>
          <w:rFonts w:ascii="Times New Roman" w:hAnsi="Times New Roman" w:cs="Times New Roman"/>
          <w:sz w:val="24"/>
          <w:szCs w:val="24"/>
        </w:rPr>
      </w:pPr>
    </w:p>
    <w:p w:rsidR="00470FBC" w:rsidRPr="001212A3" w:rsidRDefault="00CF3BE9">
      <w:pPr>
        <w:rPr>
          <w:rFonts w:ascii="Times New Roman" w:hAnsi="Times New Roman" w:cs="Times New Roman"/>
          <w:sz w:val="24"/>
          <w:szCs w:val="24"/>
        </w:rPr>
      </w:pPr>
      <w:r w:rsidRPr="00657F22">
        <w:rPr>
          <w:rFonts w:ascii="Times New Roman" w:hAnsi="Times New Roman" w:cs="Times New Roman"/>
          <w:sz w:val="24"/>
          <w:szCs w:val="24"/>
        </w:rPr>
        <w:t>Odůvodnění: Není</w:t>
      </w:r>
      <w:r w:rsidRPr="001212A3">
        <w:rPr>
          <w:rFonts w:ascii="Times New Roman" w:hAnsi="Times New Roman" w:cs="Times New Roman"/>
          <w:sz w:val="24"/>
          <w:szCs w:val="24"/>
        </w:rPr>
        <w:t xml:space="preserve"> důvod odchylovat se od terminologie občanského zákoníku. </w:t>
      </w:r>
    </w:p>
    <w:p w:rsidR="00CF3BE9" w:rsidRPr="001212A3" w:rsidRDefault="00CF3BE9">
      <w:pPr>
        <w:rPr>
          <w:rFonts w:ascii="Times New Roman" w:hAnsi="Times New Roman" w:cs="Times New Roman"/>
          <w:sz w:val="24"/>
          <w:szCs w:val="24"/>
        </w:rPr>
      </w:pPr>
    </w:p>
    <w:p w:rsidR="009C1F64" w:rsidRPr="001212A3" w:rsidRDefault="009C1F64">
      <w:pPr>
        <w:rPr>
          <w:rFonts w:ascii="Times New Roman" w:hAnsi="Times New Roman" w:cs="Times New Roman"/>
          <w:sz w:val="24"/>
          <w:szCs w:val="24"/>
        </w:rPr>
      </w:pPr>
    </w:p>
    <w:p w:rsidR="00CF3BE9" w:rsidRPr="001212A3" w:rsidRDefault="00657F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Bod 20</w:t>
      </w:r>
      <w:r w:rsidR="00CF3BE9" w:rsidRPr="001212A3">
        <w:rPr>
          <w:rFonts w:ascii="Times New Roman" w:hAnsi="Times New Roman" w:cs="Times New Roman"/>
          <w:b/>
          <w:sz w:val="24"/>
          <w:szCs w:val="24"/>
        </w:rPr>
        <w:t>)</w:t>
      </w:r>
      <w:r w:rsidR="00CF3BE9" w:rsidRPr="001212A3">
        <w:rPr>
          <w:rFonts w:ascii="Times New Roman" w:hAnsi="Times New Roman" w:cs="Times New Roman"/>
          <w:sz w:val="24"/>
          <w:szCs w:val="24"/>
        </w:rPr>
        <w:t xml:space="preserve"> V návaznosti na bod 1</w:t>
      </w:r>
      <w:r w:rsidR="00F67722">
        <w:rPr>
          <w:rFonts w:ascii="Times New Roman" w:hAnsi="Times New Roman" w:cs="Times New Roman"/>
          <w:sz w:val="24"/>
          <w:szCs w:val="24"/>
        </w:rPr>
        <w:t>9</w:t>
      </w:r>
      <w:r w:rsidR="00CF3BE9" w:rsidRPr="001212A3">
        <w:rPr>
          <w:rFonts w:ascii="Times New Roman" w:hAnsi="Times New Roman" w:cs="Times New Roman"/>
          <w:sz w:val="24"/>
          <w:szCs w:val="24"/>
        </w:rPr>
        <w:t>) se n</w:t>
      </w:r>
      <w:r w:rsidR="009C1F64" w:rsidRPr="001212A3">
        <w:rPr>
          <w:rFonts w:ascii="Times New Roman" w:hAnsi="Times New Roman" w:cs="Times New Roman"/>
          <w:sz w:val="24"/>
          <w:szCs w:val="24"/>
        </w:rPr>
        <w:t>avrhuje související změna označení a zkratek:</w:t>
      </w:r>
    </w:p>
    <w:p w:rsidR="009C1F64" w:rsidRPr="001212A3" w:rsidRDefault="009C1F64">
      <w:pPr>
        <w:rPr>
          <w:rFonts w:ascii="Times New Roman" w:hAnsi="Times New Roman" w:cs="Times New Roman"/>
          <w:sz w:val="24"/>
          <w:szCs w:val="24"/>
        </w:rPr>
      </w:pPr>
    </w:p>
    <w:p w:rsidR="0022431A" w:rsidRDefault="002243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 článku 6, bod 2 se </w:t>
      </w:r>
      <w:r w:rsidRPr="001212A3">
        <w:rPr>
          <w:rFonts w:ascii="Times New Roman" w:hAnsi="Times New Roman" w:cs="Times New Roman"/>
          <w:sz w:val="24"/>
          <w:szCs w:val="24"/>
        </w:rPr>
        <w:t>slovo „Revizní“ nahrazuje slovem „Kontrolní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22431A">
        <w:rPr>
          <w:rFonts w:ascii="Times New Roman" w:hAnsi="Times New Roman" w:cs="Times New Roman"/>
          <w:sz w:val="24"/>
          <w:szCs w:val="24"/>
        </w:rPr>
        <w:t>;</w:t>
      </w:r>
    </w:p>
    <w:p w:rsidR="00407859" w:rsidRDefault="004078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 článku 7, bod 1, písmena d) se </w:t>
      </w:r>
      <w:r w:rsidRPr="001212A3">
        <w:rPr>
          <w:rFonts w:ascii="Times New Roman" w:hAnsi="Times New Roman" w:cs="Times New Roman"/>
          <w:sz w:val="24"/>
          <w:szCs w:val="24"/>
        </w:rPr>
        <w:t>slovo „Revizní“ nahrazuje slovem „Kontrolní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407859">
        <w:rPr>
          <w:rFonts w:ascii="Times New Roman" w:hAnsi="Times New Roman" w:cs="Times New Roman"/>
          <w:sz w:val="24"/>
          <w:szCs w:val="24"/>
        </w:rPr>
        <w:t>;</w:t>
      </w:r>
    </w:p>
    <w:p w:rsidR="00407859" w:rsidRPr="00407859" w:rsidRDefault="004078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 článku 8, bod 7, písmeno b) se slovo </w:t>
      </w:r>
      <w:r w:rsidRPr="001212A3">
        <w:rPr>
          <w:rFonts w:ascii="Times New Roman" w:hAnsi="Times New Roman" w:cs="Times New Roman"/>
          <w:sz w:val="24"/>
          <w:szCs w:val="24"/>
        </w:rPr>
        <w:t>„Revizní“ nahrazuje slovem „Kontrolní“</w:t>
      </w:r>
      <w:r w:rsidRPr="00407859">
        <w:rPr>
          <w:rFonts w:ascii="Times New Roman" w:hAnsi="Times New Roman" w:cs="Times New Roman"/>
          <w:sz w:val="24"/>
          <w:szCs w:val="24"/>
        </w:rPr>
        <w:t>;</w:t>
      </w:r>
    </w:p>
    <w:p w:rsidR="00CF3BE9" w:rsidRPr="00407859" w:rsidRDefault="004078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9C1F64" w:rsidRPr="001212A3">
        <w:rPr>
          <w:rFonts w:ascii="Times New Roman" w:hAnsi="Times New Roman" w:cs="Times New Roman"/>
          <w:sz w:val="24"/>
          <w:szCs w:val="24"/>
        </w:rPr>
        <w:t> článku 11, bod 1 se slovo „Revizní“ nahrazuje slovem „Kontrolní</w:t>
      </w:r>
      <w:r>
        <w:rPr>
          <w:rFonts w:ascii="Times New Roman" w:hAnsi="Times New Roman" w:cs="Times New Roman"/>
          <w:sz w:val="24"/>
          <w:szCs w:val="24"/>
        </w:rPr>
        <w:t>“ a písmena „RK“ písmeny „KK</w:t>
      </w:r>
      <w:r w:rsidRPr="00407859">
        <w:rPr>
          <w:rFonts w:ascii="Times New Roman" w:hAnsi="Times New Roman" w:cs="Times New Roman"/>
          <w:sz w:val="24"/>
          <w:szCs w:val="24"/>
        </w:rPr>
        <w:t>;</w:t>
      </w:r>
    </w:p>
    <w:p w:rsidR="009C1F64" w:rsidRPr="001212A3" w:rsidRDefault="004078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9C1F64" w:rsidRPr="001212A3">
        <w:rPr>
          <w:rFonts w:ascii="Times New Roman" w:hAnsi="Times New Roman" w:cs="Times New Roman"/>
          <w:sz w:val="24"/>
          <w:szCs w:val="24"/>
        </w:rPr>
        <w:t> článku 11, bod 2, bod 3, bod 4 se písmena „RK“ nahrazují písmeny „KK</w:t>
      </w:r>
      <w:r>
        <w:rPr>
          <w:rFonts w:ascii="Times New Roman" w:hAnsi="Times New Roman" w:cs="Times New Roman"/>
          <w:sz w:val="24"/>
          <w:szCs w:val="24"/>
        </w:rPr>
        <w:t>“;</w:t>
      </w:r>
    </w:p>
    <w:p w:rsidR="009C1F64" w:rsidRPr="001212A3" w:rsidRDefault="004078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9C1F64" w:rsidRPr="001212A3">
        <w:rPr>
          <w:rFonts w:ascii="Times New Roman" w:hAnsi="Times New Roman" w:cs="Times New Roman"/>
          <w:sz w:val="24"/>
          <w:szCs w:val="24"/>
        </w:rPr>
        <w:t> článku 12, bod 5, písmeno d) se slovo „Revizní“ nahrazuje slovem „Kontrolní</w:t>
      </w:r>
      <w:r>
        <w:rPr>
          <w:rFonts w:ascii="Times New Roman" w:hAnsi="Times New Roman" w:cs="Times New Roman"/>
          <w:sz w:val="24"/>
          <w:szCs w:val="24"/>
        </w:rPr>
        <w:t>“;</w:t>
      </w:r>
    </w:p>
    <w:p w:rsidR="009C1F64" w:rsidRPr="001212A3" w:rsidRDefault="004078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9C1F64" w:rsidRPr="001212A3">
        <w:rPr>
          <w:rFonts w:ascii="Times New Roman" w:hAnsi="Times New Roman" w:cs="Times New Roman"/>
          <w:sz w:val="24"/>
          <w:szCs w:val="24"/>
        </w:rPr>
        <w:t> článku 13, bod 6, písmeno b) se slovo „Revizní“ nahrazuje slovem „Kontrolní</w:t>
      </w:r>
      <w:r>
        <w:rPr>
          <w:rFonts w:ascii="Times New Roman" w:hAnsi="Times New Roman" w:cs="Times New Roman"/>
          <w:sz w:val="24"/>
          <w:szCs w:val="24"/>
        </w:rPr>
        <w:t>“;</w:t>
      </w:r>
    </w:p>
    <w:p w:rsidR="009C1F64" w:rsidRPr="001212A3" w:rsidRDefault="004078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9C1F64" w:rsidRPr="001212A3">
        <w:rPr>
          <w:rFonts w:ascii="Times New Roman" w:hAnsi="Times New Roman" w:cs="Times New Roman"/>
          <w:sz w:val="24"/>
          <w:szCs w:val="24"/>
        </w:rPr>
        <w:t> názvu článku 15 se slovo „Revizní“ nahrazuje slovem „Kontrolní</w:t>
      </w:r>
      <w:r>
        <w:rPr>
          <w:rFonts w:ascii="Times New Roman" w:hAnsi="Times New Roman" w:cs="Times New Roman"/>
          <w:sz w:val="24"/>
          <w:szCs w:val="24"/>
        </w:rPr>
        <w:t>“;</w:t>
      </w:r>
    </w:p>
    <w:p w:rsidR="009C1F64" w:rsidRPr="001212A3" w:rsidRDefault="004078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9C1F64" w:rsidRPr="001212A3">
        <w:rPr>
          <w:rFonts w:ascii="Times New Roman" w:hAnsi="Times New Roman" w:cs="Times New Roman"/>
          <w:sz w:val="24"/>
          <w:szCs w:val="24"/>
        </w:rPr>
        <w:t> článku 15, bod 1 se slovo „Revizní“ nahrazuje slovem „Kontrolní</w:t>
      </w:r>
      <w:r>
        <w:rPr>
          <w:rFonts w:ascii="Times New Roman" w:hAnsi="Times New Roman" w:cs="Times New Roman"/>
          <w:sz w:val="24"/>
          <w:szCs w:val="24"/>
        </w:rPr>
        <w:t>“;</w:t>
      </w:r>
    </w:p>
    <w:p w:rsidR="009C1F64" w:rsidRPr="001212A3" w:rsidRDefault="004078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9C1F64" w:rsidRPr="001212A3">
        <w:rPr>
          <w:rFonts w:ascii="Times New Roman" w:hAnsi="Times New Roman" w:cs="Times New Roman"/>
          <w:sz w:val="24"/>
          <w:szCs w:val="24"/>
        </w:rPr>
        <w:t> článku 15 bod 2, bod 3, bod 4 se písmena „RK“ nahrazují písmeny „KK</w:t>
      </w:r>
      <w:r>
        <w:rPr>
          <w:rFonts w:ascii="Times New Roman" w:hAnsi="Times New Roman" w:cs="Times New Roman"/>
          <w:sz w:val="24"/>
          <w:szCs w:val="24"/>
        </w:rPr>
        <w:t>“;</w:t>
      </w:r>
    </w:p>
    <w:p w:rsidR="003F1339" w:rsidRPr="001212A3" w:rsidRDefault="004078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3F1339" w:rsidRPr="001212A3">
        <w:rPr>
          <w:rFonts w:ascii="Times New Roman" w:hAnsi="Times New Roman" w:cs="Times New Roman"/>
          <w:sz w:val="24"/>
          <w:szCs w:val="24"/>
        </w:rPr>
        <w:t> článku 17 bod 1 se se písmena „RK“ nahrazují písmeny „KK“.</w:t>
      </w:r>
    </w:p>
    <w:p w:rsidR="009C1F64" w:rsidRPr="001212A3" w:rsidRDefault="009C1F64">
      <w:pPr>
        <w:rPr>
          <w:rFonts w:ascii="Times New Roman" w:hAnsi="Times New Roman" w:cs="Times New Roman"/>
          <w:sz w:val="24"/>
          <w:szCs w:val="24"/>
        </w:rPr>
      </w:pPr>
    </w:p>
    <w:p w:rsidR="009C1F64" w:rsidRPr="001212A3" w:rsidRDefault="003F1339">
      <w:pPr>
        <w:rPr>
          <w:rFonts w:ascii="Times New Roman" w:hAnsi="Times New Roman" w:cs="Times New Roman"/>
          <w:sz w:val="24"/>
          <w:szCs w:val="24"/>
        </w:rPr>
      </w:pPr>
      <w:r w:rsidRPr="001212A3">
        <w:rPr>
          <w:rFonts w:ascii="Times New Roman" w:hAnsi="Times New Roman" w:cs="Times New Roman"/>
          <w:b/>
          <w:sz w:val="24"/>
          <w:szCs w:val="24"/>
        </w:rPr>
        <w:t>Odůvodnění:</w:t>
      </w:r>
      <w:r w:rsidRPr="001212A3">
        <w:rPr>
          <w:rFonts w:ascii="Times New Roman" w:hAnsi="Times New Roman" w:cs="Times New Roman"/>
          <w:sz w:val="24"/>
          <w:szCs w:val="24"/>
        </w:rPr>
        <w:t xml:space="preserve"> Viz bod </w:t>
      </w:r>
      <w:r w:rsidR="00F67722">
        <w:rPr>
          <w:rFonts w:ascii="Times New Roman" w:hAnsi="Times New Roman" w:cs="Times New Roman"/>
          <w:sz w:val="24"/>
          <w:szCs w:val="24"/>
        </w:rPr>
        <w:t>19</w:t>
      </w:r>
      <w:r w:rsidRPr="001212A3">
        <w:rPr>
          <w:rFonts w:ascii="Times New Roman" w:hAnsi="Times New Roman" w:cs="Times New Roman"/>
          <w:sz w:val="24"/>
          <w:szCs w:val="24"/>
        </w:rPr>
        <w:t>.</w:t>
      </w:r>
    </w:p>
    <w:p w:rsidR="003F1339" w:rsidRPr="001212A3" w:rsidRDefault="003F1339">
      <w:pPr>
        <w:rPr>
          <w:rFonts w:ascii="Times New Roman" w:hAnsi="Times New Roman" w:cs="Times New Roman"/>
          <w:sz w:val="24"/>
          <w:szCs w:val="24"/>
        </w:rPr>
      </w:pPr>
    </w:p>
    <w:p w:rsidR="003F1339" w:rsidRPr="001212A3" w:rsidRDefault="003F1339">
      <w:pPr>
        <w:rPr>
          <w:rFonts w:ascii="Times New Roman" w:hAnsi="Times New Roman" w:cs="Times New Roman"/>
          <w:b/>
          <w:sz w:val="24"/>
          <w:szCs w:val="24"/>
        </w:rPr>
      </w:pPr>
    </w:p>
    <w:p w:rsidR="003F1339" w:rsidRPr="001212A3" w:rsidRDefault="00657F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Bod 21</w:t>
      </w:r>
      <w:r w:rsidR="003F1339" w:rsidRPr="001212A3">
        <w:rPr>
          <w:rFonts w:ascii="Times New Roman" w:hAnsi="Times New Roman" w:cs="Times New Roman"/>
          <w:b/>
          <w:sz w:val="24"/>
          <w:szCs w:val="24"/>
        </w:rPr>
        <w:t>)</w:t>
      </w:r>
      <w:r w:rsidR="003F1339" w:rsidRPr="001212A3">
        <w:rPr>
          <w:rFonts w:ascii="Times New Roman" w:hAnsi="Times New Roman" w:cs="Times New Roman"/>
          <w:sz w:val="24"/>
          <w:szCs w:val="24"/>
        </w:rPr>
        <w:t xml:space="preserve"> Navrhuje se změna článku 11, bod 2, který nově zní takto:</w:t>
      </w:r>
    </w:p>
    <w:p w:rsidR="003F1339" w:rsidRPr="001212A3" w:rsidRDefault="003F1339">
      <w:pPr>
        <w:rPr>
          <w:rFonts w:ascii="Times New Roman" w:hAnsi="Times New Roman" w:cs="Times New Roman"/>
          <w:sz w:val="24"/>
          <w:szCs w:val="24"/>
        </w:rPr>
      </w:pPr>
    </w:p>
    <w:p w:rsidR="003F1339" w:rsidRPr="00657F22" w:rsidRDefault="003F1339" w:rsidP="00641CA4">
      <w:pPr>
        <w:tabs>
          <w:tab w:val="left" w:pos="426"/>
        </w:tabs>
        <w:rPr>
          <w:rFonts w:ascii="Times New Roman" w:hAnsi="Times New Roman" w:cs="Times New Roman"/>
          <w:i/>
          <w:sz w:val="24"/>
          <w:szCs w:val="24"/>
        </w:rPr>
      </w:pPr>
      <w:r w:rsidRPr="00657F22">
        <w:rPr>
          <w:rFonts w:ascii="Times New Roman" w:hAnsi="Times New Roman" w:cs="Times New Roman"/>
          <w:i/>
          <w:sz w:val="24"/>
          <w:szCs w:val="24"/>
        </w:rPr>
        <w:t xml:space="preserve">„2. </w:t>
      </w:r>
      <w:r w:rsidR="00BE72ED" w:rsidRPr="00657F22">
        <w:rPr>
          <w:rFonts w:ascii="Times New Roman" w:hAnsi="Times New Roman" w:cs="Times New Roman"/>
          <w:i/>
          <w:sz w:val="24"/>
          <w:szCs w:val="24"/>
        </w:rPr>
        <w:t>K</w:t>
      </w:r>
      <w:r w:rsidRPr="00657F22">
        <w:rPr>
          <w:rFonts w:ascii="Times New Roman" w:hAnsi="Times New Roman" w:cs="Times New Roman"/>
          <w:i/>
          <w:sz w:val="24"/>
          <w:szCs w:val="24"/>
        </w:rPr>
        <w:t>K ŠSČR je pětičlenná</w:t>
      </w:r>
      <w:r w:rsidR="004819B6" w:rsidRPr="00657F22">
        <w:rPr>
          <w:rFonts w:ascii="Times New Roman" w:hAnsi="Times New Roman" w:cs="Times New Roman"/>
          <w:i/>
          <w:sz w:val="24"/>
          <w:szCs w:val="24"/>
        </w:rPr>
        <w:t>;</w:t>
      </w:r>
      <w:r w:rsidRPr="00657F2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57F22">
        <w:rPr>
          <w:rFonts w:ascii="Times New Roman" w:hAnsi="Times New Roman" w:cs="Times New Roman"/>
          <w:i/>
          <w:sz w:val="24"/>
          <w:szCs w:val="24"/>
        </w:rPr>
        <w:t>t</w:t>
      </w:r>
      <w:r w:rsidRPr="00657F22">
        <w:rPr>
          <w:rFonts w:ascii="Times New Roman" w:hAnsi="Times New Roman" w:cs="Times New Roman"/>
          <w:i/>
          <w:sz w:val="24"/>
          <w:szCs w:val="24"/>
        </w:rPr>
        <w:t xml:space="preserve">voří </w:t>
      </w:r>
      <w:r w:rsidR="005D5AE5" w:rsidRPr="00657F22">
        <w:rPr>
          <w:rFonts w:ascii="Times New Roman" w:hAnsi="Times New Roman" w:cs="Times New Roman"/>
          <w:i/>
          <w:sz w:val="24"/>
          <w:szCs w:val="24"/>
        </w:rPr>
        <w:t>ji předseda a 4 členové</w:t>
      </w:r>
      <w:r w:rsidR="004819B6" w:rsidRPr="00657F22">
        <w:rPr>
          <w:rFonts w:ascii="Times New Roman" w:hAnsi="Times New Roman" w:cs="Times New Roman"/>
          <w:i/>
          <w:sz w:val="24"/>
          <w:szCs w:val="24"/>
        </w:rPr>
        <w:t xml:space="preserve">. Funkční období KK ŠSČR je </w:t>
      </w:r>
      <w:r w:rsidR="004819B6" w:rsidRPr="00657F22">
        <w:rPr>
          <w:rFonts w:ascii="Times New Roman" w:hAnsi="Times New Roman" w:cs="Times New Roman"/>
          <w:i/>
          <w:sz w:val="24"/>
          <w:szCs w:val="24"/>
        </w:rPr>
        <w:tab/>
        <w:t>tříleté</w:t>
      </w:r>
      <w:r w:rsidR="005D5AE5" w:rsidRPr="00657F22">
        <w:rPr>
          <w:rFonts w:ascii="Times New Roman" w:hAnsi="Times New Roman" w:cs="Times New Roman"/>
          <w:i/>
          <w:sz w:val="24"/>
          <w:szCs w:val="24"/>
        </w:rPr>
        <w:t>.</w:t>
      </w:r>
      <w:r w:rsidRPr="00657F22">
        <w:rPr>
          <w:rFonts w:ascii="Times New Roman" w:hAnsi="Times New Roman" w:cs="Times New Roman"/>
          <w:i/>
          <w:sz w:val="24"/>
          <w:szCs w:val="24"/>
        </w:rPr>
        <w:t>“</w:t>
      </w:r>
    </w:p>
    <w:p w:rsidR="003F1339" w:rsidRPr="001212A3" w:rsidRDefault="003F1339">
      <w:pPr>
        <w:rPr>
          <w:rFonts w:ascii="Times New Roman" w:hAnsi="Times New Roman" w:cs="Times New Roman"/>
          <w:sz w:val="24"/>
          <w:szCs w:val="24"/>
        </w:rPr>
      </w:pPr>
    </w:p>
    <w:p w:rsidR="005D5AE5" w:rsidRPr="001212A3" w:rsidRDefault="003F1339">
      <w:pPr>
        <w:rPr>
          <w:rFonts w:ascii="Times New Roman" w:hAnsi="Times New Roman" w:cs="Times New Roman"/>
          <w:sz w:val="24"/>
          <w:szCs w:val="24"/>
        </w:rPr>
      </w:pPr>
      <w:r w:rsidRPr="00657F22">
        <w:rPr>
          <w:rFonts w:ascii="Times New Roman" w:hAnsi="Times New Roman" w:cs="Times New Roman"/>
          <w:sz w:val="24"/>
          <w:szCs w:val="24"/>
        </w:rPr>
        <w:lastRenderedPageBreak/>
        <w:t>Odůvodnění:</w:t>
      </w:r>
      <w:r w:rsidR="005D5AE5" w:rsidRPr="00657F22">
        <w:rPr>
          <w:rFonts w:ascii="Times New Roman" w:hAnsi="Times New Roman" w:cs="Times New Roman"/>
          <w:sz w:val="24"/>
          <w:szCs w:val="24"/>
        </w:rPr>
        <w:t xml:space="preserve"> </w:t>
      </w:r>
      <w:r w:rsidR="00F46EE9" w:rsidRPr="00657F22">
        <w:rPr>
          <w:rFonts w:ascii="Times New Roman" w:hAnsi="Times New Roman" w:cs="Times New Roman"/>
          <w:sz w:val="24"/>
          <w:szCs w:val="24"/>
        </w:rPr>
        <w:t>S</w:t>
      </w:r>
      <w:r w:rsidR="00F46EE9" w:rsidRPr="001212A3">
        <w:rPr>
          <w:rFonts w:ascii="Times New Roman" w:hAnsi="Times New Roman" w:cs="Times New Roman"/>
          <w:sz w:val="24"/>
          <w:szCs w:val="24"/>
        </w:rPr>
        <w:t xml:space="preserve"> ohledem na rozsah úkolů </w:t>
      </w:r>
      <w:r w:rsidR="00515A2B" w:rsidRPr="001212A3">
        <w:rPr>
          <w:rFonts w:ascii="Times New Roman" w:hAnsi="Times New Roman" w:cs="Times New Roman"/>
          <w:sz w:val="24"/>
          <w:szCs w:val="24"/>
        </w:rPr>
        <w:t>KK d</w:t>
      </w:r>
      <w:r w:rsidR="004819B6">
        <w:rPr>
          <w:rFonts w:ascii="Times New Roman" w:hAnsi="Times New Roman" w:cs="Times New Roman"/>
          <w:sz w:val="24"/>
          <w:szCs w:val="24"/>
        </w:rPr>
        <w:t>ané stanovami a ustanoveními § 262</w:t>
      </w:r>
      <w:r w:rsidR="00515A2B" w:rsidRPr="001212A3">
        <w:rPr>
          <w:rFonts w:ascii="Times New Roman" w:hAnsi="Times New Roman" w:cs="Times New Roman"/>
          <w:sz w:val="24"/>
          <w:szCs w:val="24"/>
        </w:rPr>
        <w:t xml:space="preserve"> – 264 </w:t>
      </w:r>
      <w:r w:rsidR="004819B6">
        <w:rPr>
          <w:rFonts w:ascii="Times New Roman" w:hAnsi="Times New Roman" w:cs="Times New Roman"/>
          <w:sz w:val="24"/>
          <w:szCs w:val="24"/>
        </w:rPr>
        <w:t xml:space="preserve">zákona č. 89/2012 Sb., občanský zákoník, </w:t>
      </w:r>
      <w:r w:rsidR="00515A2B" w:rsidRPr="001212A3">
        <w:rPr>
          <w:rFonts w:ascii="Times New Roman" w:hAnsi="Times New Roman" w:cs="Times New Roman"/>
          <w:sz w:val="24"/>
          <w:szCs w:val="24"/>
        </w:rPr>
        <w:t>je navrhováno zvýšení počtu členů</w:t>
      </w:r>
      <w:r w:rsidR="004819B6">
        <w:rPr>
          <w:rFonts w:ascii="Times New Roman" w:hAnsi="Times New Roman" w:cs="Times New Roman"/>
          <w:sz w:val="24"/>
          <w:szCs w:val="24"/>
        </w:rPr>
        <w:t xml:space="preserve"> KK na pět osob</w:t>
      </w:r>
      <w:r w:rsidR="00515A2B" w:rsidRPr="001212A3">
        <w:rPr>
          <w:rFonts w:ascii="Times New Roman" w:hAnsi="Times New Roman" w:cs="Times New Roman"/>
          <w:sz w:val="24"/>
          <w:szCs w:val="24"/>
        </w:rPr>
        <w:t>. S ohledem na rozsah odpovědnosti předsedy KK</w:t>
      </w:r>
      <w:r w:rsidR="00515A2B" w:rsidRPr="001212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819B6">
        <w:rPr>
          <w:rFonts w:ascii="Times New Roman" w:hAnsi="Times New Roman" w:cs="Times New Roman"/>
          <w:sz w:val="24"/>
          <w:szCs w:val="24"/>
        </w:rPr>
        <w:t xml:space="preserve">se navrhuje jeho volba přímo VV ŠSČR. </w:t>
      </w:r>
    </w:p>
    <w:p w:rsidR="00BE72ED" w:rsidRDefault="00BE72ED" w:rsidP="00657F22">
      <w:pPr>
        <w:rPr>
          <w:rFonts w:ascii="Times New Roman" w:hAnsi="Times New Roman" w:cs="Times New Roman"/>
          <w:sz w:val="24"/>
          <w:szCs w:val="24"/>
        </w:rPr>
      </w:pPr>
    </w:p>
    <w:p w:rsidR="001212A3" w:rsidRPr="00641CA4" w:rsidRDefault="001212A3" w:rsidP="00657F22">
      <w:pPr>
        <w:rPr>
          <w:rFonts w:ascii="Times New Roman" w:hAnsi="Times New Roman" w:cs="Times New Roman"/>
          <w:b/>
          <w:sz w:val="24"/>
          <w:szCs w:val="24"/>
        </w:rPr>
      </w:pPr>
    </w:p>
    <w:p w:rsidR="001212A3" w:rsidRDefault="001212A3" w:rsidP="00657F22">
      <w:pPr>
        <w:rPr>
          <w:rFonts w:ascii="Times New Roman" w:hAnsi="Times New Roman" w:cs="Times New Roman"/>
          <w:sz w:val="24"/>
          <w:szCs w:val="24"/>
        </w:rPr>
      </w:pPr>
      <w:r w:rsidRPr="00641CA4">
        <w:rPr>
          <w:rFonts w:ascii="Times New Roman" w:hAnsi="Times New Roman" w:cs="Times New Roman"/>
          <w:b/>
          <w:sz w:val="24"/>
          <w:szCs w:val="24"/>
        </w:rPr>
        <w:t>Bod 2</w:t>
      </w:r>
      <w:r w:rsidR="00657F22">
        <w:rPr>
          <w:rFonts w:ascii="Times New Roman" w:hAnsi="Times New Roman" w:cs="Times New Roman"/>
          <w:b/>
          <w:sz w:val="24"/>
          <w:szCs w:val="24"/>
        </w:rPr>
        <w:t>2</w:t>
      </w:r>
      <w:r w:rsidRPr="00641CA4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Navrhuje se doplnění článku 12, bod 6 takto:</w:t>
      </w:r>
    </w:p>
    <w:p w:rsidR="001212A3" w:rsidRDefault="001212A3" w:rsidP="001212A3">
      <w:pPr>
        <w:rPr>
          <w:rFonts w:ascii="Times New Roman" w:hAnsi="Times New Roman" w:cs="Times New Roman"/>
          <w:sz w:val="24"/>
          <w:szCs w:val="24"/>
        </w:rPr>
      </w:pPr>
    </w:p>
    <w:p w:rsidR="001212A3" w:rsidRPr="00657F22" w:rsidRDefault="001212A3" w:rsidP="00641CA4">
      <w:pPr>
        <w:tabs>
          <w:tab w:val="left" w:pos="142"/>
        </w:tabs>
        <w:rPr>
          <w:rFonts w:ascii="Times New Roman" w:hAnsi="Times New Roman" w:cs="Times New Roman"/>
          <w:i/>
          <w:sz w:val="24"/>
          <w:szCs w:val="24"/>
        </w:rPr>
      </w:pPr>
      <w:r w:rsidRPr="00657F22">
        <w:rPr>
          <w:rFonts w:ascii="Times New Roman" w:hAnsi="Times New Roman" w:cs="Times New Roman"/>
          <w:i/>
          <w:sz w:val="24"/>
          <w:szCs w:val="24"/>
        </w:rPr>
        <w:t xml:space="preserve">„Členové celostátních orgánů </w:t>
      </w:r>
      <w:r w:rsidR="00641CA4" w:rsidRPr="00657F22">
        <w:rPr>
          <w:rFonts w:ascii="Times New Roman" w:hAnsi="Times New Roman" w:cs="Times New Roman"/>
          <w:i/>
          <w:sz w:val="24"/>
          <w:szCs w:val="24"/>
        </w:rPr>
        <w:t xml:space="preserve">ŠSČR </w:t>
      </w:r>
      <w:r w:rsidRPr="00657F22">
        <w:rPr>
          <w:rFonts w:ascii="Times New Roman" w:hAnsi="Times New Roman" w:cs="Times New Roman"/>
          <w:i/>
          <w:sz w:val="24"/>
          <w:szCs w:val="24"/>
        </w:rPr>
        <w:t xml:space="preserve">mají právo účasti na jednání orgánů KŠS s hlasem </w:t>
      </w:r>
      <w:r w:rsidR="00657F22">
        <w:rPr>
          <w:rFonts w:ascii="Times New Roman" w:hAnsi="Times New Roman" w:cs="Times New Roman"/>
          <w:i/>
          <w:sz w:val="24"/>
          <w:szCs w:val="24"/>
        </w:rPr>
        <w:tab/>
      </w:r>
      <w:r w:rsidRPr="00657F22">
        <w:rPr>
          <w:rFonts w:ascii="Times New Roman" w:hAnsi="Times New Roman" w:cs="Times New Roman"/>
          <w:i/>
          <w:sz w:val="24"/>
          <w:szCs w:val="24"/>
        </w:rPr>
        <w:t xml:space="preserve">poradním a mají právo na to, aby jim bylo uděleno slova vždy, když o to požádají. </w:t>
      </w:r>
    </w:p>
    <w:p w:rsidR="00641CA4" w:rsidRDefault="00641CA4" w:rsidP="001212A3">
      <w:pPr>
        <w:rPr>
          <w:rFonts w:ascii="Times New Roman" w:hAnsi="Times New Roman" w:cs="Times New Roman"/>
          <w:sz w:val="24"/>
          <w:szCs w:val="24"/>
        </w:rPr>
      </w:pPr>
    </w:p>
    <w:p w:rsidR="00641CA4" w:rsidRPr="00641CA4" w:rsidRDefault="00641CA4" w:rsidP="001212A3">
      <w:pPr>
        <w:rPr>
          <w:rFonts w:ascii="Times New Roman" w:hAnsi="Times New Roman" w:cs="Times New Roman"/>
          <w:sz w:val="24"/>
          <w:szCs w:val="24"/>
        </w:rPr>
      </w:pPr>
      <w:r w:rsidRPr="00657F22">
        <w:rPr>
          <w:rFonts w:ascii="Times New Roman" w:hAnsi="Times New Roman" w:cs="Times New Roman"/>
          <w:sz w:val="24"/>
          <w:szCs w:val="24"/>
        </w:rPr>
        <w:t>Odůvodnění:</w:t>
      </w:r>
      <w:r w:rsidRPr="00641CA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Navrhuje se doplnění článku 12 o právo účasti a právo slova pro všechny členy celostátních orgánů  ŠSČR. Navrhovaná změna umožňuje lepší propojení celostátní a místní úrovně rozhodování a s tím i spojeno</w:t>
      </w:r>
      <w:r w:rsidR="004819B6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="004819B6">
        <w:rPr>
          <w:rFonts w:ascii="Times New Roman" w:hAnsi="Times New Roman" w:cs="Times New Roman"/>
          <w:sz w:val="24"/>
          <w:szCs w:val="24"/>
        </w:rPr>
        <w:t>koherentnost</w:t>
      </w:r>
      <w:proofErr w:type="spellEnd"/>
      <w:r w:rsidR="004819B6">
        <w:rPr>
          <w:rFonts w:ascii="Times New Roman" w:hAnsi="Times New Roman" w:cs="Times New Roman"/>
          <w:sz w:val="24"/>
          <w:szCs w:val="24"/>
        </w:rPr>
        <w:t xml:space="preserve"> rozhodování o zásadních otázkách.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1CA4" w:rsidRPr="001212A3" w:rsidRDefault="00641CA4" w:rsidP="001212A3">
      <w:pPr>
        <w:rPr>
          <w:rFonts w:ascii="Times New Roman" w:hAnsi="Times New Roman" w:cs="Times New Roman"/>
          <w:sz w:val="24"/>
          <w:szCs w:val="24"/>
        </w:rPr>
      </w:pPr>
    </w:p>
    <w:p w:rsidR="00F46EE9" w:rsidRPr="001212A3" w:rsidRDefault="00F46EE9">
      <w:pPr>
        <w:rPr>
          <w:rFonts w:ascii="Times New Roman" w:hAnsi="Times New Roman" w:cs="Times New Roman"/>
          <w:sz w:val="24"/>
          <w:szCs w:val="24"/>
        </w:rPr>
      </w:pPr>
    </w:p>
    <w:p w:rsidR="00BE72ED" w:rsidRPr="001212A3" w:rsidRDefault="00BE72ED">
      <w:pPr>
        <w:rPr>
          <w:rFonts w:ascii="Times New Roman" w:hAnsi="Times New Roman" w:cs="Times New Roman"/>
          <w:sz w:val="24"/>
          <w:szCs w:val="24"/>
        </w:rPr>
      </w:pPr>
      <w:r w:rsidRPr="001212A3">
        <w:rPr>
          <w:rFonts w:ascii="Times New Roman" w:hAnsi="Times New Roman" w:cs="Times New Roman"/>
          <w:b/>
          <w:sz w:val="24"/>
          <w:szCs w:val="24"/>
        </w:rPr>
        <w:t>Bod 2</w:t>
      </w:r>
      <w:r w:rsidR="00657F22">
        <w:rPr>
          <w:rFonts w:ascii="Times New Roman" w:hAnsi="Times New Roman" w:cs="Times New Roman"/>
          <w:b/>
          <w:sz w:val="24"/>
          <w:szCs w:val="24"/>
        </w:rPr>
        <w:t>3</w:t>
      </w:r>
      <w:r w:rsidRPr="001212A3">
        <w:rPr>
          <w:rFonts w:ascii="Times New Roman" w:hAnsi="Times New Roman" w:cs="Times New Roman"/>
          <w:b/>
          <w:sz w:val="24"/>
          <w:szCs w:val="24"/>
        </w:rPr>
        <w:t>)</w:t>
      </w:r>
      <w:r w:rsidRPr="001212A3">
        <w:rPr>
          <w:rFonts w:ascii="Times New Roman" w:hAnsi="Times New Roman" w:cs="Times New Roman"/>
          <w:sz w:val="24"/>
          <w:szCs w:val="24"/>
        </w:rPr>
        <w:t xml:space="preserve"> Navrhuje se změna článku 13, bod 4, věty druhé takto:</w:t>
      </w:r>
    </w:p>
    <w:p w:rsidR="00BE72ED" w:rsidRPr="001212A3" w:rsidRDefault="00BE72ED">
      <w:pPr>
        <w:rPr>
          <w:rFonts w:ascii="Times New Roman" w:hAnsi="Times New Roman" w:cs="Times New Roman"/>
          <w:sz w:val="24"/>
          <w:szCs w:val="24"/>
        </w:rPr>
      </w:pPr>
    </w:p>
    <w:p w:rsidR="00BE72ED" w:rsidRPr="00657F22" w:rsidRDefault="00BE72ED" w:rsidP="00657F22">
      <w:pPr>
        <w:tabs>
          <w:tab w:val="left" w:pos="142"/>
        </w:tabs>
        <w:rPr>
          <w:rFonts w:ascii="Times New Roman" w:hAnsi="Times New Roman" w:cs="Times New Roman"/>
          <w:i/>
          <w:sz w:val="24"/>
          <w:szCs w:val="24"/>
        </w:rPr>
      </w:pPr>
      <w:r w:rsidRPr="00657F22">
        <w:rPr>
          <w:rFonts w:ascii="Times New Roman" w:hAnsi="Times New Roman" w:cs="Times New Roman"/>
          <w:i/>
          <w:sz w:val="24"/>
          <w:szCs w:val="24"/>
        </w:rPr>
        <w:t xml:space="preserve">„O zařazení záležitosti na program jednání konference, která do něj nebyla zařazena při jejím </w:t>
      </w:r>
      <w:r w:rsidR="00657F22">
        <w:rPr>
          <w:rFonts w:ascii="Times New Roman" w:hAnsi="Times New Roman" w:cs="Times New Roman"/>
          <w:i/>
          <w:sz w:val="24"/>
          <w:szCs w:val="24"/>
        </w:rPr>
        <w:tab/>
      </w:r>
      <w:r w:rsidRPr="00657F22">
        <w:rPr>
          <w:rFonts w:ascii="Times New Roman" w:hAnsi="Times New Roman" w:cs="Times New Roman"/>
          <w:i/>
          <w:sz w:val="24"/>
          <w:szCs w:val="24"/>
        </w:rPr>
        <w:t xml:space="preserve">ohlašování, lze rozhodnout jen za účasti </w:t>
      </w:r>
      <w:r w:rsidR="0022649E" w:rsidRPr="00657F22">
        <w:rPr>
          <w:rFonts w:ascii="Times New Roman" w:hAnsi="Times New Roman" w:cs="Times New Roman"/>
          <w:i/>
          <w:sz w:val="24"/>
          <w:szCs w:val="24"/>
        </w:rPr>
        <w:t xml:space="preserve">minimálně 75 % </w:t>
      </w:r>
      <w:r w:rsidRPr="00657F22">
        <w:rPr>
          <w:rFonts w:ascii="Times New Roman" w:hAnsi="Times New Roman" w:cs="Times New Roman"/>
          <w:i/>
          <w:sz w:val="24"/>
          <w:szCs w:val="24"/>
        </w:rPr>
        <w:t xml:space="preserve">delegátů; </w:t>
      </w:r>
      <w:r w:rsidR="0022649E" w:rsidRPr="00657F22">
        <w:rPr>
          <w:rFonts w:ascii="Times New Roman" w:hAnsi="Times New Roman" w:cs="Times New Roman"/>
          <w:i/>
          <w:sz w:val="24"/>
          <w:szCs w:val="24"/>
        </w:rPr>
        <w:t xml:space="preserve"> tato záležitost je přijata </w:t>
      </w:r>
      <w:r w:rsidR="00657F22">
        <w:rPr>
          <w:rFonts w:ascii="Times New Roman" w:hAnsi="Times New Roman" w:cs="Times New Roman"/>
          <w:i/>
          <w:sz w:val="24"/>
          <w:szCs w:val="24"/>
        </w:rPr>
        <w:tab/>
      </w:r>
      <w:r w:rsidR="0022649E" w:rsidRPr="00657F22">
        <w:rPr>
          <w:rFonts w:ascii="Times New Roman" w:hAnsi="Times New Roman" w:cs="Times New Roman"/>
          <w:i/>
          <w:sz w:val="24"/>
          <w:szCs w:val="24"/>
        </w:rPr>
        <w:t>pouze se souhlasem 75% hlasů přítomných delegátů.“</w:t>
      </w:r>
    </w:p>
    <w:p w:rsidR="0022649E" w:rsidRPr="001212A3" w:rsidRDefault="0022649E">
      <w:pPr>
        <w:rPr>
          <w:rFonts w:ascii="Times New Roman" w:hAnsi="Times New Roman" w:cs="Times New Roman"/>
          <w:sz w:val="24"/>
          <w:szCs w:val="24"/>
        </w:rPr>
      </w:pPr>
    </w:p>
    <w:p w:rsidR="005D5AE5" w:rsidRPr="001212A3" w:rsidRDefault="0022649E">
      <w:pPr>
        <w:rPr>
          <w:rFonts w:ascii="Times New Roman" w:hAnsi="Times New Roman" w:cs="Times New Roman"/>
          <w:sz w:val="24"/>
          <w:szCs w:val="24"/>
        </w:rPr>
      </w:pPr>
      <w:r w:rsidRPr="00657F22">
        <w:rPr>
          <w:rFonts w:ascii="Times New Roman" w:hAnsi="Times New Roman" w:cs="Times New Roman"/>
          <w:sz w:val="24"/>
          <w:szCs w:val="24"/>
        </w:rPr>
        <w:t>Odůvodnění: Navrhovaná</w:t>
      </w:r>
      <w:r w:rsidRPr="001212A3">
        <w:rPr>
          <w:rFonts w:ascii="Times New Roman" w:hAnsi="Times New Roman" w:cs="Times New Roman"/>
          <w:sz w:val="24"/>
          <w:szCs w:val="24"/>
        </w:rPr>
        <w:t xml:space="preserve"> změna stanov odstraňuje nejasnosti ohledně přijetí rozhodnutí, které bylo zařazeno do programu jednání až po jeho ohlášení. </w:t>
      </w:r>
    </w:p>
    <w:p w:rsidR="0022649E" w:rsidRPr="001212A3" w:rsidRDefault="0022649E">
      <w:pPr>
        <w:rPr>
          <w:rFonts w:ascii="Times New Roman" w:hAnsi="Times New Roman" w:cs="Times New Roman"/>
          <w:sz w:val="24"/>
          <w:szCs w:val="24"/>
        </w:rPr>
      </w:pPr>
    </w:p>
    <w:p w:rsidR="0022649E" w:rsidRPr="001212A3" w:rsidRDefault="0022649E">
      <w:pPr>
        <w:rPr>
          <w:rFonts w:ascii="Times New Roman" w:hAnsi="Times New Roman" w:cs="Times New Roman"/>
          <w:sz w:val="24"/>
          <w:szCs w:val="24"/>
        </w:rPr>
      </w:pPr>
    </w:p>
    <w:p w:rsidR="0022649E" w:rsidRPr="001212A3" w:rsidRDefault="0022649E">
      <w:pPr>
        <w:rPr>
          <w:rFonts w:ascii="Times New Roman" w:hAnsi="Times New Roman" w:cs="Times New Roman"/>
          <w:sz w:val="24"/>
          <w:szCs w:val="24"/>
        </w:rPr>
      </w:pPr>
      <w:r w:rsidRPr="001212A3">
        <w:rPr>
          <w:rFonts w:ascii="Times New Roman" w:hAnsi="Times New Roman" w:cs="Times New Roman"/>
          <w:b/>
          <w:sz w:val="24"/>
          <w:szCs w:val="24"/>
        </w:rPr>
        <w:t>Bod 2</w:t>
      </w:r>
      <w:r w:rsidR="00657F22">
        <w:rPr>
          <w:rFonts w:ascii="Times New Roman" w:hAnsi="Times New Roman" w:cs="Times New Roman"/>
          <w:b/>
          <w:sz w:val="24"/>
          <w:szCs w:val="24"/>
        </w:rPr>
        <w:t>4</w:t>
      </w:r>
      <w:r w:rsidRPr="001212A3">
        <w:rPr>
          <w:rFonts w:ascii="Times New Roman" w:hAnsi="Times New Roman" w:cs="Times New Roman"/>
          <w:b/>
          <w:sz w:val="24"/>
          <w:szCs w:val="24"/>
        </w:rPr>
        <w:t>)</w:t>
      </w:r>
      <w:r w:rsidRPr="001212A3">
        <w:rPr>
          <w:rFonts w:ascii="Times New Roman" w:hAnsi="Times New Roman" w:cs="Times New Roman"/>
          <w:sz w:val="24"/>
          <w:szCs w:val="24"/>
        </w:rPr>
        <w:t xml:space="preserve"> V článku 19, bod 1 se navrhuje nahradit slovo „</w:t>
      </w:r>
      <w:r w:rsidRPr="00F67722">
        <w:rPr>
          <w:rFonts w:ascii="Times New Roman" w:hAnsi="Times New Roman" w:cs="Times New Roman"/>
          <w:i/>
          <w:sz w:val="24"/>
          <w:szCs w:val="24"/>
        </w:rPr>
        <w:t>dvoutřetinovou</w:t>
      </w:r>
      <w:r w:rsidRPr="001212A3">
        <w:rPr>
          <w:rFonts w:ascii="Times New Roman" w:hAnsi="Times New Roman" w:cs="Times New Roman"/>
          <w:sz w:val="24"/>
          <w:szCs w:val="24"/>
        </w:rPr>
        <w:t>“ slovem „</w:t>
      </w:r>
      <w:r w:rsidRPr="00657F22">
        <w:rPr>
          <w:rFonts w:ascii="Times New Roman" w:hAnsi="Times New Roman" w:cs="Times New Roman"/>
          <w:i/>
          <w:sz w:val="24"/>
          <w:szCs w:val="24"/>
        </w:rPr>
        <w:t>tříčtvrtinovou</w:t>
      </w:r>
      <w:r w:rsidRPr="001212A3">
        <w:rPr>
          <w:rFonts w:ascii="Times New Roman" w:hAnsi="Times New Roman" w:cs="Times New Roman"/>
          <w:sz w:val="24"/>
          <w:szCs w:val="24"/>
        </w:rPr>
        <w:t>“.</w:t>
      </w:r>
    </w:p>
    <w:p w:rsidR="0022649E" w:rsidRPr="001212A3" w:rsidRDefault="0022649E">
      <w:pPr>
        <w:rPr>
          <w:rFonts w:ascii="Times New Roman" w:hAnsi="Times New Roman" w:cs="Times New Roman"/>
          <w:sz w:val="24"/>
          <w:szCs w:val="24"/>
        </w:rPr>
      </w:pPr>
    </w:p>
    <w:p w:rsidR="0022649E" w:rsidRPr="001212A3" w:rsidRDefault="0022649E">
      <w:pPr>
        <w:rPr>
          <w:rFonts w:ascii="Times New Roman" w:hAnsi="Times New Roman" w:cs="Times New Roman"/>
          <w:sz w:val="24"/>
          <w:szCs w:val="24"/>
        </w:rPr>
      </w:pPr>
      <w:r w:rsidRPr="00657F22">
        <w:rPr>
          <w:rFonts w:ascii="Times New Roman" w:hAnsi="Times New Roman" w:cs="Times New Roman"/>
          <w:sz w:val="24"/>
          <w:szCs w:val="24"/>
        </w:rPr>
        <w:t>Odůvodnění: O záležitosti</w:t>
      </w:r>
      <w:r w:rsidRPr="001212A3">
        <w:rPr>
          <w:rFonts w:ascii="Times New Roman" w:hAnsi="Times New Roman" w:cs="Times New Roman"/>
          <w:sz w:val="24"/>
          <w:szCs w:val="24"/>
        </w:rPr>
        <w:t xml:space="preserve"> tak zásadního rozsahu jako je rozhodování zániku ŠSČR a o majetkovém vypořádání musí rozhodovat vyšší kvalifikovaná většina.</w:t>
      </w:r>
    </w:p>
    <w:p w:rsidR="0022649E" w:rsidRPr="001212A3" w:rsidRDefault="0022649E">
      <w:pPr>
        <w:rPr>
          <w:rFonts w:ascii="Times New Roman" w:hAnsi="Times New Roman" w:cs="Times New Roman"/>
          <w:b/>
          <w:sz w:val="24"/>
          <w:szCs w:val="24"/>
        </w:rPr>
      </w:pPr>
    </w:p>
    <w:p w:rsidR="0022649E" w:rsidRPr="001212A3" w:rsidRDefault="0022649E">
      <w:pPr>
        <w:rPr>
          <w:rFonts w:ascii="Times New Roman" w:hAnsi="Times New Roman" w:cs="Times New Roman"/>
          <w:b/>
          <w:sz w:val="24"/>
          <w:szCs w:val="24"/>
        </w:rPr>
      </w:pPr>
    </w:p>
    <w:p w:rsidR="009B2065" w:rsidRPr="001212A3" w:rsidRDefault="009B2065">
      <w:pPr>
        <w:rPr>
          <w:rFonts w:ascii="Times New Roman" w:hAnsi="Times New Roman" w:cs="Times New Roman"/>
          <w:sz w:val="24"/>
          <w:szCs w:val="24"/>
        </w:rPr>
      </w:pPr>
      <w:r w:rsidRPr="001212A3">
        <w:rPr>
          <w:rFonts w:ascii="Times New Roman" w:hAnsi="Times New Roman" w:cs="Times New Roman"/>
          <w:b/>
          <w:sz w:val="24"/>
          <w:szCs w:val="24"/>
        </w:rPr>
        <w:t>Bod 2</w:t>
      </w:r>
      <w:r w:rsidR="00657F22">
        <w:rPr>
          <w:rFonts w:ascii="Times New Roman" w:hAnsi="Times New Roman" w:cs="Times New Roman"/>
          <w:b/>
          <w:sz w:val="24"/>
          <w:szCs w:val="24"/>
        </w:rPr>
        <w:t>5</w:t>
      </w:r>
      <w:r w:rsidRPr="001212A3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1212A3">
        <w:rPr>
          <w:rFonts w:ascii="Times New Roman" w:hAnsi="Times New Roman" w:cs="Times New Roman"/>
          <w:sz w:val="24"/>
          <w:szCs w:val="24"/>
        </w:rPr>
        <w:t>V článku 20, bod 2 se navrhuje nahradit datum „1.</w:t>
      </w:r>
      <w:r w:rsidR="0090553F" w:rsidRPr="001212A3">
        <w:rPr>
          <w:rFonts w:ascii="Times New Roman" w:hAnsi="Times New Roman" w:cs="Times New Roman"/>
          <w:sz w:val="24"/>
          <w:szCs w:val="24"/>
        </w:rPr>
        <w:t xml:space="preserve"> </w:t>
      </w:r>
      <w:r w:rsidRPr="001212A3">
        <w:rPr>
          <w:rFonts w:ascii="Times New Roman" w:hAnsi="Times New Roman" w:cs="Times New Roman"/>
          <w:sz w:val="24"/>
          <w:szCs w:val="24"/>
        </w:rPr>
        <w:t>3.</w:t>
      </w:r>
      <w:r w:rsidR="0090553F" w:rsidRPr="001212A3">
        <w:rPr>
          <w:rFonts w:ascii="Times New Roman" w:hAnsi="Times New Roman" w:cs="Times New Roman"/>
          <w:sz w:val="24"/>
          <w:szCs w:val="24"/>
        </w:rPr>
        <w:t xml:space="preserve"> </w:t>
      </w:r>
      <w:r w:rsidRPr="001212A3">
        <w:rPr>
          <w:rFonts w:ascii="Times New Roman" w:hAnsi="Times New Roman" w:cs="Times New Roman"/>
          <w:sz w:val="24"/>
          <w:szCs w:val="24"/>
        </w:rPr>
        <w:t>2014</w:t>
      </w:r>
      <w:r w:rsidR="007501DF">
        <w:rPr>
          <w:rFonts w:ascii="Times New Roman" w:hAnsi="Times New Roman" w:cs="Times New Roman"/>
          <w:sz w:val="24"/>
          <w:szCs w:val="24"/>
        </w:rPr>
        <w:t>“ datem, kdy budou projednány a schváleny návrhy změn stanov</w:t>
      </w:r>
      <w:r w:rsidRPr="001212A3">
        <w:rPr>
          <w:rFonts w:ascii="Times New Roman" w:hAnsi="Times New Roman" w:cs="Times New Roman"/>
          <w:sz w:val="24"/>
          <w:szCs w:val="24"/>
        </w:rPr>
        <w:t>.</w:t>
      </w:r>
    </w:p>
    <w:p w:rsidR="009B2065" w:rsidRPr="001212A3" w:rsidRDefault="009B2065">
      <w:pPr>
        <w:rPr>
          <w:rFonts w:ascii="Times New Roman" w:hAnsi="Times New Roman" w:cs="Times New Roman"/>
          <w:sz w:val="24"/>
          <w:szCs w:val="24"/>
        </w:rPr>
      </w:pPr>
    </w:p>
    <w:p w:rsidR="009B2065" w:rsidRPr="001212A3" w:rsidRDefault="009B2065">
      <w:pPr>
        <w:rPr>
          <w:rFonts w:ascii="Times New Roman" w:hAnsi="Times New Roman" w:cs="Times New Roman"/>
          <w:sz w:val="24"/>
          <w:szCs w:val="24"/>
        </w:rPr>
      </w:pPr>
      <w:r w:rsidRPr="00657F22">
        <w:rPr>
          <w:rFonts w:ascii="Times New Roman" w:hAnsi="Times New Roman" w:cs="Times New Roman"/>
          <w:sz w:val="24"/>
          <w:szCs w:val="24"/>
        </w:rPr>
        <w:t xml:space="preserve">Odůvodnění: </w:t>
      </w:r>
      <w:r w:rsidR="00407859" w:rsidRPr="00657F22">
        <w:rPr>
          <w:rFonts w:ascii="Times New Roman" w:hAnsi="Times New Roman" w:cs="Times New Roman"/>
          <w:sz w:val="24"/>
          <w:szCs w:val="24"/>
        </w:rPr>
        <w:t>S ohledem</w:t>
      </w:r>
      <w:r w:rsidR="00407859">
        <w:rPr>
          <w:rFonts w:ascii="Times New Roman" w:hAnsi="Times New Roman" w:cs="Times New Roman"/>
          <w:sz w:val="24"/>
          <w:szCs w:val="24"/>
        </w:rPr>
        <w:t xml:space="preserve"> na návrh změny programu se </w:t>
      </w:r>
      <w:r w:rsidR="007501DF">
        <w:rPr>
          <w:rFonts w:ascii="Times New Roman" w:hAnsi="Times New Roman" w:cs="Times New Roman"/>
          <w:sz w:val="24"/>
          <w:szCs w:val="24"/>
        </w:rPr>
        <w:t>navrhuje změna data schválení Stanov ŠSČR</w:t>
      </w:r>
      <w:r w:rsidRPr="001212A3">
        <w:rPr>
          <w:rFonts w:ascii="Times New Roman" w:hAnsi="Times New Roman" w:cs="Times New Roman"/>
          <w:sz w:val="24"/>
          <w:szCs w:val="24"/>
        </w:rPr>
        <w:t>.</w:t>
      </w:r>
    </w:p>
    <w:p w:rsidR="009B2065" w:rsidRDefault="009B2065">
      <w:pPr>
        <w:rPr>
          <w:rFonts w:ascii="Times New Roman" w:hAnsi="Times New Roman" w:cs="Times New Roman"/>
          <w:sz w:val="24"/>
          <w:szCs w:val="24"/>
        </w:rPr>
      </w:pPr>
    </w:p>
    <w:p w:rsidR="007501DF" w:rsidRPr="001212A3" w:rsidRDefault="007501DF">
      <w:pPr>
        <w:rPr>
          <w:rFonts w:ascii="Times New Roman" w:hAnsi="Times New Roman" w:cs="Times New Roman"/>
          <w:sz w:val="24"/>
          <w:szCs w:val="24"/>
        </w:rPr>
      </w:pPr>
    </w:p>
    <w:p w:rsidR="0090553F" w:rsidRPr="007501DF" w:rsidRDefault="00844E25">
      <w:pPr>
        <w:rPr>
          <w:rFonts w:ascii="Times New Roman" w:hAnsi="Times New Roman" w:cs="Times New Roman"/>
          <w:b/>
          <w:sz w:val="24"/>
          <w:szCs w:val="24"/>
        </w:rPr>
      </w:pPr>
      <w:r w:rsidRPr="007501DF">
        <w:rPr>
          <w:rFonts w:ascii="Times New Roman" w:hAnsi="Times New Roman" w:cs="Times New Roman"/>
          <w:b/>
          <w:sz w:val="24"/>
          <w:szCs w:val="24"/>
        </w:rPr>
        <w:t>Poznámka k článku 17, bod 5.</w:t>
      </w:r>
    </w:p>
    <w:p w:rsidR="00844E25" w:rsidRDefault="00844E25">
      <w:pPr>
        <w:rPr>
          <w:rFonts w:ascii="Times New Roman" w:hAnsi="Times New Roman" w:cs="Times New Roman"/>
          <w:sz w:val="24"/>
          <w:szCs w:val="24"/>
        </w:rPr>
      </w:pPr>
    </w:p>
    <w:p w:rsidR="00844E25" w:rsidRPr="001212A3" w:rsidRDefault="00844E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Vyloučení ručení Krajských šachových svazů za dluhy ŠSČR není s ohledem na právní úpravu a aktuální výklad občanského zákoníku možné. </w:t>
      </w:r>
      <w:r w:rsidR="0022431A">
        <w:rPr>
          <w:rFonts w:ascii="Times New Roman" w:hAnsi="Times New Roman" w:cs="Times New Roman"/>
          <w:sz w:val="24"/>
          <w:szCs w:val="24"/>
        </w:rPr>
        <w:t>Část věty „ani za dluhy ŠSČR“ je neúčinná, neboť je v rozporu s právními předpisy, konkrétně v rozporu s občanským zákoníkem, jež umožňuje vyloučení ručení pouze u hlavního spolku za dluhy spolku pobočného.</w:t>
      </w:r>
    </w:p>
    <w:p w:rsidR="006B4469" w:rsidRPr="001212A3" w:rsidRDefault="006B4469">
      <w:pPr>
        <w:rPr>
          <w:rFonts w:ascii="Times New Roman" w:hAnsi="Times New Roman" w:cs="Times New Roman"/>
          <w:b/>
          <w:sz w:val="24"/>
          <w:szCs w:val="24"/>
        </w:rPr>
      </w:pPr>
    </w:p>
    <w:p w:rsidR="007501DF" w:rsidRDefault="007501DF">
      <w:pPr>
        <w:rPr>
          <w:rFonts w:ascii="Times New Roman" w:hAnsi="Times New Roman" w:cs="Times New Roman"/>
          <w:b/>
          <w:sz w:val="24"/>
          <w:szCs w:val="24"/>
        </w:rPr>
      </w:pPr>
    </w:p>
    <w:p w:rsidR="007501DF" w:rsidRDefault="007501DF">
      <w:pPr>
        <w:rPr>
          <w:rFonts w:ascii="Times New Roman" w:hAnsi="Times New Roman" w:cs="Times New Roman"/>
          <w:b/>
          <w:sz w:val="24"/>
          <w:szCs w:val="24"/>
        </w:rPr>
      </w:pPr>
    </w:p>
    <w:p w:rsidR="009B2065" w:rsidRPr="001212A3" w:rsidRDefault="009B2065">
      <w:pPr>
        <w:rPr>
          <w:rFonts w:ascii="Times New Roman" w:hAnsi="Times New Roman" w:cs="Times New Roman"/>
          <w:b/>
          <w:sz w:val="24"/>
          <w:szCs w:val="24"/>
        </w:rPr>
      </w:pPr>
    </w:p>
    <w:p w:rsidR="009B2065" w:rsidRPr="001212A3" w:rsidRDefault="009B2065">
      <w:pPr>
        <w:rPr>
          <w:rFonts w:ascii="Times New Roman" w:hAnsi="Times New Roman" w:cs="Times New Roman"/>
          <w:b/>
          <w:sz w:val="24"/>
          <w:szCs w:val="24"/>
        </w:rPr>
      </w:pPr>
    </w:p>
    <w:p w:rsidR="005D5AE5" w:rsidRPr="001212A3" w:rsidRDefault="005D5AE5">
      <w:pPr>
        <w:rPr>
          <w:rFonts w:ascii="Times New Roman" w:hAnsi="Times New Roman" w:cs="Times New Roman"/>
          <w:sz w:val="24"/>
          <w:szCs w:val="24"/>
        </w:rPr>
      </w:pPr>
      <w:r w:rsidRPr="001212A3">
        <w:rPr>
          <w:rFonts w:ascii="Times New Roman" w:hAnsi="Times New Roman" w:cs="Times New Roman"/>
          <w:sz w:val="24"/>
          <w:szCs w:val="24"/>
        </w:rPr>
        <w:t>V progr</w:t>
      </w:r>
      <w:r w:rsidR="00F67722">
        <w:rPr>
          <w:rFonts w:ascii="Times New Roman" w:hAnsi="Times New Roman" w:cs="Times New Roman"/>
          <w:sz w:val="24"/>
          <w:szCs w:val="24"/>
        </w:rPr>
        <w:t>a</w:t>
      </w:r>
      <w:r w:rsidRPr="001212A3">
        <w:rPr>
          <w:rFonts w:ascii="Times New Roman" w:hAnsi="Times New Roman" w:cs="Times New Roman"/>
          <w:sz w:val="24"/>
          <w:szCs w:val="24"/>
        </w:rPr>
        <w:t>mu konference není rozhodnutí o počtu členů RK, jen jejich volba, co ž bez stanovení počtu není možné. Mohl by řešit volební řád a ověřit, že neřeší.</w:t>
      </w:r>
    </w:p>
    <w:p w:rsidR="004C5247" w:rsidRPr="001212A3" w:rsidRDefault="004C5247">
      <w:pPr>
        <w:rPr>
          <w:rFonts w:ascii="Times New Roman" w:hAnsi="Times New Roman" w:cs="Times New Roman"/>
          <w:sz w:val="24"/>
          <w:szCs w:val="24"/>
        </w:rPr>
      </w:pPr>
    </w:p>
    <w:p w:rsidR="004C5247" w:rsidRDefault="004C5247">
      <w:pPr>
        <w:rPr>
          <w:rFonts w:ascii="Times New Roman" w:hAnsi="Times New Roman" w:cs="Times New Roman"/>
          <w:sz w:val="24"/>
          <w:szCs w:val="24"/>
        </w:rPr>
      </w:pPr>
    </w:p>
    <w:p w:rsidR="00F67722" w:rsidRPr="001212A3" w:rsidRDefault="00B06C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 Hradci Králové dne 21.2.2014</w:t>
      </w:r>
      <w:bookmarkStart w:id="0" w:name="_GoBack"/>
      <w:bookmarkEnd w:id="0"/>
    </w:p>
    <w:sectPr w:rsidR="00F67722" w:rsidRPr="001212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69D"/>
    <w:rsid w:val="000428DC"/>
    <w:rsid w:val="000A5896"/>
    <w:rsid w:val="000D6889"/>
    <w:rsid w:val="00106DD4"/>
    <w:rsid w:val="001212A3"/>
    <w:rsid w:val="001418A3"/>
    <w:rsid w:val="00155606"/>
    <w:rsid w:val="00190CF8"/>
    <w:rsid w:val="001B0979"/>
    <w:rsid w:val="001E78E5"/>
    <w:rsid w:val="0022431A"/>
    <w:rsid w:val="0022649E"/>
    <w:rsid w:val="00251775"/>
    <w:rsid w:val="00263816"/>
    <w:rsid w:val="002A766A"/>
    <w:rsid w:val="002C1729"/>
    <w:rsid w:val="003065D9"/>
    <w:rsid w:val="00361238"/>
    <w:rsid w:val="0036273A"/>
    <w:rsid w:val="00385C13"/>
    <w:rsid w:val="003A5744"/>
    <w:rsid w:val="003F1339"/>
    <w:rsid w:val="00407859"/>
    <w:rsid w:val="0044448E"/>
    <w:rsid w:val="00447DD2"/>
    <w:rsid w:val="0046221D"/>
    <w:rsid w:val="00470FBC"/>
    <w:rsid w:val="004819B6"/>
    <w:rsid w:val="004C5247"/>
    <w:rsid w:val="00515A2B"/>
    <w:rsid w:val="00517FF3"/>
    <w:rsid w:val="00595C13"/>
    <w:rsid w:val="005D5AE5"/>
    <w:rsid w:val="005F3B0C"/>
    <w:rsid w:val="005F4D06"/>
    <w:rsid w:val="00602ADC"/>
    <w:rsid w:val="0063490E"/>
    <w:rsid w:val="00641CA4"/>
    <w:rsid w:val="006535FD"/>
    <w:rsid w:val="00657F22"/>
    <w:rsid w:val="00686E48"/>
    <w:rsid w:val="006B4469"/>
    <w:rsid w:val="006C5F37"/>
    <w:rsid w:val="00742D61"/>
    <w:rsid w:val="007501DF"/>
    <w:rsid w:val="007A316C"/>
    <w:rsid w:val="007A60A6"/>
    <w:rsid w:val="007C443F"/>
    <w:rsid w:val="00831916"/>
    <w:rsid w:val="00844E25"/>
    <w:rsid w:val="008A0455"/>
    <w:rsid w:val="008A6722"/>
    <w:rsid w:val="008E533D"/>
    <w:rsid w:val="0090553F"/>
    <w:rsid w:val="009443D8"/>
    <w:rsid w:val="00964F06"/>
    <w:rsid w:val="009A46B6"/>
    <w:rsid w:val="009B2065"/>
    <w:rsid w:val="009C1F64"/>
    <w:rsid w:val="00A10155"/>
    <w:rsid w:val="00A21970"/>
    <w:rsid w:val="00A777F4"/>
    <w:rsid w:val="00A90C5C"/>
    <w:rsid w:val="00AF6FF9"/>
    <w:rsid w:val="00B06C85"/>
    <w:rsid w:val="00BB286E"/>
    <w:rsid w:val="00BE72ED"/>
    <w:rsid w:val="00BF1111"/>
    <w:rsid w:val="00C3238D"/>
    <w:rsid w:val="00CE449D"/>
    <w:rsid w:val="00CF3BE9"/>
    <w:rsid w:val="00D955B6"/>
    <w:rsid w:val="00DD569D"/>
    <w:rsid w:val="00F46EE9"/>
    <w:rsid w:val="00F67722"/>
    <w:rsid w:val="00FF6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aliases w:val="Tereza"/>
    <w:qFormat/>
    <w:rsid w:val="00A777F4"/>
    <w:pPr>
      <w:spacing w:after="0" w:line="240" w:lineRule="auto"/>
      <w:jc w:val="both"/>
    </w:pPr>
    <w:rPr>
      <w:rFonts w:ascii="Garamond" w:hAnsi="Garamond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BB286E"/>
    <w:pPr>
      <w:framePr w:wrap="around" w:vAnchor="text" w:hAnchor="text" w:y="1"/>
      <w:spacing w:after="0" w:line="240" w:lineRule="auto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aliases w:val="Tereza"/>
    <w:qFormat/>
    <w:rsid w:val="00A777F4"/>
    <w:pPr>
      <w:spacing w:after="0" w:line="240" w:lineRule="auto"/>
      <w:jc w:val="both"/>
    </w:pPr>
    <w:rPr>
      <w:rFonts w:ascii="Garamond" w:hAnsi="Garamond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BB286E"/>
    <w:pPr>
      <w:framePr w:wrap="around" w:vAnchor="text" w:hAnchor="text" w:y="1"/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6</Pages>
  <Words>1499</Words>
  <Characters>8845</Characters>
  <Application>Microsoft Office Word</Application>
  <DocSecurity>0</DocSecurity>
  <Lines>73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AD auditoři a daňoví poradci, a.s.</Company>
  <LinksUpToDate>false</LinksUpToDate>
  <CharactersWithSpaces>10324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Tereza Ječná</dc:creator>
  <cp:lastModifiedBy>Tereza Ječná</cp:lastModifiedBy>
  <cp:revision>9</cp:revision>
  <dcterms:created xsi:type="dcterms:W3CDTF">2014-02-24T10:06:00Z</dcterms:created>
  <dcterms:modified xsi:type="dcterms:W3CDTF">2014-02-25T08:03:00Z</dcterms:modified>
</cp:coreProperties>
</file>